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0F" w:rsidRPr="00237441" w:rsidRDefault="0066350F" w:rsidP="00BF5890">
      <w:pPr>
        <w:ind w:left="5222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>УТВЕРЖДЕНО</w:t>
      </w:r>
    </w:p>
    <w:p w:rsidR="0066350F" w:rsidRPr="00237441" w:rsidRDefault="0066350F" w:rsidP="0066350F">
      <w:pPr>
        <w:ind w:left="5220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>Правлением</w:t>
      </w:r>
    </w:p>
    <w:p w:rsidR="0066350F" w:rsidRPr="005072DA" w:rsidRDefault="0066350F" w:rsidP="0066350F">
      <w:pPr>
        <w:widowControl w:val="0"/>
        <w:tabs>
          <w:tab w:val="left" w:pos="9600"/>
        </w:tabs>
        <w:autoSpaceDE w:val="0"/>
        <w:autoSpaceDN w:val="0"/>
        <w:adjustRightInd w:val="0"/>
        <w:ind w:right="-132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 xml:space="preserve">ООО «Первый Клиентский Банк» </w:t>
      </w:r>
    </w:p>
    <w:p w:rsidR="002B13BF" w:rsidRPr="00237441" w:rsidRDefault="0066350F" w:rsidP="002B13BF">
      <w:pPr>
        <w:widowControl w:val="0"/>
        <w:tabs>
          <w:tab w:val="left" w:pos="9600"/>
        </w:tabs>
        <w:autoSpaceDE w:val="0"/>
        <w:autoSpaceDN w:val="0"/>
        <w:adjustRightInd w:val="0"/>
        <w:ind w:right="-132"/>
        <w:jc w:val="right"/>
        <w:rPr>
          <w:sz w:val="20"/>
          <w:szCs w:val="20"/>
        </w:rPr>
      </w:pPr>
      <w:r w:rsidRPr="002E7D5A">
        <w:rPr>
          <w:sz w:val="20"/>
          <w:szCs w:val="20"/>
        </w:rPr>
        <w:t>(</w:t>
      </w:r>
      <w:r w:rsidR="00E238C7" w:rsidRPr="002E7D5A">
        <w:rPr>
          <w:sz w:val="20"/>
          <w:szCs w:val="20"/>
        </w:rPr>
        <w:t>Протокол №</w:t>
      </w:r>
      <w:r w:rsidR="002C6518" w:rsidRPr="002E7D5A">
        <w:rPr>
          <w:sz w:val="20"/>
          <w:szCs w:val="20"/>
        </w:rPr>
        <w:t xml:space="preserve"> </w:t>
      </w:r>
      <w:r w:rsidR="008574B4">
        <w:rPr>
          <w:sz w:val="20"/>
          <w:szCs w:val="20"/>
        </w:rPr>
        <w:t>48</w:t>
      </w:r>
      <w:r w:rsidR="00E238C7" w:rsidRPr="002E7D5A">
        <w:rPr>
          <w:sz w:val="20"/>
          <w:szCs w:val="20"/>
        </w:rPr>
        <w:t xml:space="preserve"> </w:t>
      </w:r>
      <w:r w:rsidR="002B13BF" w:rsidRPr="002E7D5A">
        <w:rPr>
          <w:sz w:val="20"/>
          <w:szCs w:val="20"/>
        </w:rPr>
        <w:t xml:space="preserve">от </w:t>
      </w:r>
      <w:r w:rsidR="007642F7" w:rsidRPr="002E7D5A">
        <w:rPr>
          <w:sz w:val="20"/>
          <w:szCs w:val="20"/>
        </w:rPr>
        <w:t>«</w:t>
      </w:r>
      <w:r w:rsidR="008574B4">
        <w:rPr>
          <w:sz w:val="20"/>
          <w:szCs w:val="20"/>
        </w:rPr>
        <w:t>06</w:t>
      </w:r>
      <w:r w:rsidR="008066AB" w:rsidRPr="002E7D5A">
        <w:rPr>
          <w:sz w:val="20"/>
          <w:szCs w:val="20"/>
        </w:rPr>
        <w:t>»</w:t>
      </w:r>
      <w:r w:rsidR="005072DA" w:rsidRPr="002E7D5A">
        <w:rPr>
          <w:sz w:val="20"/>
          <w:szCs w:val="20"/>
        </w:rPr>
        <w:t xml:space="preserve"> </w:t>
      </w:r>
      <w:r w:rsidR="008574B4">
        <w:rPr>
          <w:sz w:val="20"/>
          <w:szCs w:val="20"/>
        </w:rPr>
        <w:t>июня</w:t>
      </w:r>
      <w:r w:rsidR="00DE3E2C" w:rsidRPr="002E7D5A">
        <w:rPr>
          <w:sz w:val="20"/>
          <w:szCs w:val="20"/>
        </w:rPr>
        <w:t xml:space="preserve"> </w:t>
      </w:r>
      <w:r w:rsidR="005072DA" w:rsidRPr="002E7D5A">
        <w:rPr>
          <w:sz w:val="20"/>
          <w:szCs w:val="20"/>
        </w:rPr>
        <w:t>20</w:t>
      </w:r>
      <w:r w:rsidR="0048684A" w:rsidRPr="002E7D5A">
        <w:rPr>
          <w:sz w:val="20"/>
          <w:szCs w:val="20"/>
        </w:rPr>
        <w:t>2</w:t>
      </w:r>
      <w:r w:rsidR="00DE3E2C" w:rsidRPr="002E7D5A">
        <w:rPr>
          <w:sz w:val="20"/>
          <w:szCs w:val="20"/>
        </w:rPr>
        <w:t>2</w:t>
      </w:r>
      <w:r w:rsidR="00D9589E" w:rsidRPr="002E7D5A">
        <w:rPr>
          <w:sz w:val="20"/>
          <w:szCs w:val="20"/>
        </w:rPr>
        <w:t xml:space="preserve"> г.</w:t>
      </w:r>
      <w:r w:rsidRPr="002E7D5A">
        <w:rPr>
          <w:sz w:val="20"/>
          <w:szCs w:val="20"/>
        </w:rPr>
        <w:t>)</w:t>
      </w:r>
    </w:p>
    <w:p w:rsidR="004F2B2C" w:rsidRPr="00237441" w:rsidRDefault="004F2B2C" w:rsidP="00354FAA">
      <w:pPr>
        <w:jc w:val="center"/>
        <w:rPr>
          <w:b/>
          <w:bCs/>
          <w:spacing w:val="1"/>
          <w:sz w:val="20"/>
          <w:szCs w:val="20"/>
        </w:rPr>
      </w:pPr>
    </w:p>
    <w:p w:rsidR="00554CE6" w:rsidRDefault="00554CE6" w:rsidP="000A4B88">
      <w:pPr>
        <w:jc w:val="center"/>
        <w:rPr>
          <w:b/>
          <w:bCs/>
          <w:spacing w:val="1"/>
          <w:sz w:val="20"/>
          <w:szCs w:val="20"/>
        </w:rPr>
      </w:pPr>
    </w:p>
    <w:p w:rsidR="00554CE6" w:rsidRDefault="00554CE6" w:rsidP="000A4B88">
      <w:pPr>
        <w:jc w:val="center"/>
        <w:rPr>
          <w:b/>
          <w:bCs/>
          <w:spacing w:val="1"/>
          <w:sz w:val="20"/>
          <w:szCs w:val="20"/>
        </w:rPr>
      </w:pPr>
    </w:p>
    <w:p w:rsidR="000A4B88" w:rsidRPr="007D16B9" w:rsidRDefault="00145D23" w:rsidP="000A4B88">
      <w:pPr>
        <w:jc w:val="center"/>
        <w:rPr>
          <w:b/>
          <w:bCs/>
          <w:spacing w:val="1"/>
        </w:rPr>
      </w:pPr>
      <w:r w:rsidRPr="007D16B9">
        <w:rPr>
          <w:b/>
          <w:bCs/>
          <w:spacing w:val="1"/>
        </w:rPr>
        <w:t>Изменения</w:t>
      </w:r>
      <w:r w:rsidR="0066350F" w:rsidRPr="007D16B9">
        <w:rPr>
          <w:b/>
          <w:bCs/>
          <w:spacing w:val="1"/>
        </w:rPr>
        <w:t xml:space="preserve"> №</w:t>
      </w:r>
      <w:r w:rsidR="000A4B88" w:rsidRPr="007D16B9">
        <w:rPr>
          <w:b/>
          <w:bCs/>
          <w:spacing w:val="1"/>
        </w:rPr>
        <w:t xml:space="preserve"> </w:t>
      </w:r>
      <w:r w:rsidR="004F2F9F" w:rsidRPr="007D16B9">
        <w:rPr>
          <w:b/>
          <w:bCs/>
          <w:spacing w:val="1"/>
        </w:rPr>
        <w:t>1</w:t>
      </w:r>
      <w:r w:rsidR="007E4D45" w:rsidRPr="007D16B9">
        <w:rPr>
          <w:b/>
          <w:bCs/>
          <w:spacing w:val="1"/>
        </w:rPr>
        <w:t>, вносимые</w:t>
      </w:r>
      <w:r w:rsidR="00354FAA" w:rsidRPr="007D16B9">
        <w:rPr>
          <w:b/>
          <w:bCs/>
          <w:spacing w:val="1"/>
        </w:rPr>
        <w:t xml:space="preserve"> </w:t>
      </w:r>
      <w:r w:rsidR="007E4D45" w:rsidRPr="007D16B9">
        <w:rPr>
          <w:b/>
          <w:bCs/>
          <w:spacing w:val="1"/>
        </w:rPr>
        <w:t xml:space="preserve">в </w:t>
      </w:r>
      <w:r w:rsidR="004F2F9F" w:rsidRPr="007D16B9">
        <w:rPr>
          <w:b/>
          <w:bCs/>
          <w:spacing w:val="1"/>
        </w:rPr>
        <w:t>Условия (</w:t>
      </w:r>
      <w:r w:rsidR="00354FAA" w:rsidRPr="007D16B9">
        <w:rPr>
          <w:b/>
          <w:bCs/>
          <w:spacing w:val="1"/>
        </w:rPr>
        <w:t>Регламент</w:t>
      </w:r>
      <w:r w:rsidR="004F2F9F" w:rsidRPr="007D16B9">
        <w:rPr>
          <w:b/>
          <w:bCs/>
          <w:spacing w:val="1"/>
        </w:rPr>
        <w:t>)</w:t>
      </w:r>
      <w:r w:rsidR="00354FAA" w:rsidRPr="007D16B9">
        <w:rPr>
          <w:b/>
          <w:bCs/>
          <w:spacing w:val="1"/>
        </w:rPr>
        <w:t xml:space="preserve"> </w:t>
      </w:r>
      <w:r w:rsidR="004F2F9F" w:rsidRPr="007D16B9">
        <w:rPr>
          <w:b/>
          <w:bCs/>
          <w:spacing w:val="1"/>
        </w:rPr>
        <w:t>осуществления депозитарной деятельности</w:t>
      </w:r>
      <w:r w:rsidR="00354FAA" w:rsidRPr="007D16B9">
        <w:rPr>
          <w:b/>
          <w:bCs/>
          <w:spacing w:val="1"/>
        </w:rPr>
        <w:t xml:space="preserve"> </w:t>
      </w:r>
      <w:r w:rsidR="000A4B88" w:rsidRPr="007D16B9">
        <w:rPr>
          <w:b/>
          <w:bCs/>
          <w:spacing w:val="1"/>
        </w:rPr>
        <w:t>"Первый Клиентский Банк" (Общество с ограниченной ответственностью)</w:t>
      </w:r>
      <w:r w:rsidR="000B6A71" w:rsidRPr="007D16B9">
        <w:rPr>
          <w:b/>
          <w:bCs/>
          <w:spacing w:val="1"/>
        </w:rPr>
        <w:t xml:space="preserve"> (далее по тексту </w:t>
      </w:r>
      <w:r w:rsidR="00C53CEF" w:rsidRPr="007D16B9">
        <w:rPr>
          <w:b/>
          <w:bCs/>
          <w:spacing w:val="1"/>
        </w:rPr>
        <w:t xml:space="preserve">- </w:t>
      </w:r>
      <w:r w:rsidR="004F2F9F" w:rsidRPr="007D16B9">
        <w:rPr>
          <w:b/>
          <w:bCs/>
          <w:spacing w:val="1"/>
        </w:rPr>
        <w:t>Условия</w:t>
      </w:r>
      <w:r w:rsidR="000B6A71" w:rsidRPr="007D16B9">
        <w:rPr>
          <w:b/>
          <w:bCs/>
          <w:spacing w:val="1"/>
        </w:rPr>
        <w:t>)</w:t>
      </w:r>
      <w:r w:rsidR="000A4B88" w:rsidRPr="007D16B9">
        <w:rPr>
          <w:b/>
          <w:bCs/>
          <w:spacing w:val="1"/>
        </w:rPr>
        <w:t xml:space="preserve"> </w:t>
      </w:r>
    </w:p>
    <w:p w:rsidR="004F2B2C" w:rsidRPr="007D16B9" w:rsidRDefault="004F2B2C" w:rsidP="006479A0">
      <w:pPr>
        <w:widowControl w:val="0"/>
        <w:autoSpaceDE w:val="0"/>
        <w:autoSpaceDN w:val="0"/>
        <w:adjustRightInd w:val="0"/>
        <w:ind w:left="215" w:right="210" w:firstLine="709"/>
        <w:jc w:val="both"/>
        <w:rPr>
          <w:spacing w:val="-1"/>
        </w:rPr>
      </w:pPr>
    </w:p>
    <w:p w:rsidR="00167AE0" w:rsidRPr="007D16B9" w:rsidRDefault="00167AE0" w:rsidP="00556BA4">
      <w:pPr>
        <w:keepNext/>
        <w:autoSpaceDE w:val="0"/>
        <w:autoSpaceDN w:val="0"/>
        <w:jc w:val="both"/>
        <w:outlineLvl w:val="1"/>
        <w:rPr>
          <w:b/>
          <w:bCs/>
        </w:rPr>
      </w:pPr>
    </w:p>
    <w:p w:rsidR="00BF5890" w:rsidRPr="007D16B9" w:rsidRDefault="00EF2F24" w:rsidP="004F2F9F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jc w:val="both"/>
        <w:rPr>
          <w:i/>
          <w:iCs/>
          <w:spacing w:val="1"/>
        </w:rPr>
      </w:pPr>
      <w:r>
        <w:rPr>
          <w:b/>
          <w:spacing w:val="1"/>
        </w:rPr>
        <w:t>П</w:t>
      </w:r>
      <w:r w:rsidR="00C70C50">
        <w:rPr>
          <w:b/>
          <w:spacing w:val="1"/>
        </w:rPr>
        <w:t>ункт 5.11.8</w:t>
      </w:r>
      <w:r w:rsidR="00C70C50" w:rsidRPr="007D16B9">
        <w:rPr>
          <w:b/>
          <w:spacing w:val="1"/>
        </w:rPr>
        <w:t xml:space="preserve"> </w:t>
      </w:r>
      <w:r w:rsidR="0024642E">
        <w:rPr>
          <w:b/>
          <w:spacing w:val="1"/>
        </w:rPr>
        <w:t>Части</w:t>
      </w:r>
      <w:r w:rsidR="00CF595E">
        <w:rPr>
          <w:b/>
          <w:spacing w:val="1"/>
        </w:rPr>
        <w:t xml:space="preserve"> </w:t>
      </w:r>
      <w:r w:rsidR="004F2F9F" w:rsidRPr="007D16B9">
        <w:rPr>
          <w:b/>
          <w:spacing w:val="1"/>
        </w:rPr>
        <w:t xml:space="preserve">5.11. Уведомление о корпоративных действиях </w:t>
      </w:r>
      <w:r w:rsidR="00BE50AE" w:rsidRPr="007D16B9">
        <w:rPr>
          <w:b/>
          <w:spacing w:val="1"/>
        </w:rPr>
        <w:t xml:space="preserve">эмитентов </w:t>
      </w:r>
      <w:r w:rsidR="00BE50AE">
        <w:rPr>
          <w:b/>
          <w:spacing w:val="1"/>
        </w:rPr>
        <w:t>Раздела</w:t>
      </w:r>
      <w:r w:rsidR="0024642E">
        <w:rPr>
          <w:b/>
          <w:spacing w:val="1"/>
        </w:rPr>
        <w:t xml:space="preserve"> 5 Депозитарные операции</w:t>
      </w:r>
      <w:r w:rsidR="00F600EC" w:rsidRPr="00F600EC">
        <w:rPr>
          <w:b/>
          <w:spacing w:val="1"/>
        </w:rPr>
        <w:t xml:space="preserve"> </w:t>
      </w:r>
      <w:r w:rsidR="00F600EC" w:rsidRPr="007D16B9">
        <w:rPr>
          <w:b/>
          <w:spacing w:val="1"/>
        </w:rPr>
        <w:t>Условий</w:t>
      </w:r>
      <w:r w:rsidR="00EE09FA" w:rsidRPr="007D16B9">
        <w:rPr>
          <w:b/>
          <w:spacing w:val="1"/>
        </w:rPr>
        <w:t xml:space="preserve"> изложить в следующей редакции:</w:t>
      </w:r>
    </w:p>
    <w:p w:rsidR="0048684A" w:rsidRPr="007D16B9" w:rsidRDefault="00327185" w:rsidP="0089239F">
      <w:pPr>
        <w:pStyle w:val="2"/>
        <w:widowControl/>
        <w:adjustRightInd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7D16B9" w:rsidDel="00327185">
        <w:t xml:space="preserve"> </w:t>
      </w:r>
      <w:r w:rsidR="00C70C50">
        <w:rPr>
          <w:rFonts w:ascii="Times New Roman" w:hAnsi="Times New Roman"/>
          <w:i w:val="0"/>
          <w:iCs w:val="0"/>
          <w:sz w:val="24"/>
          <w:szCs w:val="24"/>
        </w:rPr>
        <w:t>«</w:t>
      </w:r>
      <w:r w:rsidR="00055A6B" w:rsidRPr="007D16B9">
        <w:rPr>
          <w:rFonts w:ascii="Times New Roman" w:hAnsi="Times New Roman"/>
          <w:i w:val="0"/>
          <w:iCs w:val="0"/>
          <w:sz w:val="24"/>
          <w:szCs w:val="24"/>
        </w:rPr>
        <w:t xml:space="preserve">5.11.8. </w:t>
      </w:r>
      <w:r w:rsidR="00055A6B" w:rsidRPr="007D16B9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В случае указания в Анкете Депонента способа получения информации и материалов посредством Личного кабинета Клиента (Депонента), информация и материалы, полученные от регистратора или другого Депозитария, направляются Депоненту через Личный кабинет Клиента (Депонента) </w:t>
      </w:r>
      <w:r w:rsidR="00055A6B" w:rsidRPr="00BE50AE">
        <w:rPr>
          <w:rFonts w:ascii="Times New Roman" w:hAnsi="Times New Roman"/>
          <w:b w:val="0"/>
          <w:i w:val="0"/>
          <w:iCs w:val="0"/>
          <w:sz w:val="24"/>
          <w:szCs w:val="24"/>
        </w:rPr>
        <w:t>находящийся по адресу: https://cloud.1cb.ru,</w:t>
      </w:r>
      <w:r w:rsidR="00055A6B" w:rsidRPr="007D16B9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Депоненту предоставляется логин</w:t>
      </w:r>
      <w:r w:rsidR="009C1383" w:rsidRPr="009C1383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r w:rsidR="009C1383">
        <w:rPr>
          <w:rFonts w:ascii="Times New Roman" w:hAnsi="Times New Roman"/>
          <w:b w:val="0"/>
          <w:i w:val="0"/>
          <w:iCs w:val="0"/>
          <w:sz w:val="24"/>
          <w:szCs w:val="24"/>
        </w:rPr>
        <w:t>и пароль</w:t>
      </w:r>
      <w:r w:rsidR="00055A6B" w:rsidRPr="007D16B9">
        <w:rPr>
          <w:rFonts w:ascii="Times New Roman" w:hAnsi="Times New Roman"/>
          <w:b w:val="0"/>
          <w:i w:val="0"/>
          <w:iCs w:val="0"/>
          <w:sz w:val="24"/>
          <w:szCs w:val="24"/>
        </w:rPr>
        <w:t>, необходимый для доступа в Личный кабинет Клиента (Депонента).</w:t>
      </w:r>
      <w:r w:rsidR="00793D23">
        <w:rPr>
          <w:rFonts w:ascii="Times New Roman" w:hAnsi="Times New Roman"/>
          <w:b w:val="0"/>
          <w:i w:val="0"/>
          <w:iCs w:val="0"/>
          <w:sz w:val="24"/>
          <w:szCs w:val="24"/>
        </w:rPr>
        <w:t>»</w:t>
      </w:r>
    </w:p>
    <w:p w:rsidR="00055A6B" w:rsidRPr="007D16B9" w:rsidRDefault="00055A6B" w:rsidP="00055A6B"/>
    <w:p w:rsidR="003C2575" w:rsidRPr="007D16B9" w:rsidRDefault="003C2575" w:rsidP="00DE3E2C">
      <w:pPr>
        <w:pStyle w:val="a4"/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ind w:left="426" w:firstLine="0"/>
        <w:jc w:val="both"/>
        <w:rPr>
          <w:b/>
          <w:bCs/>
          <w:spacing w:val="1"/>
        </w:rPr>
      </w:pPr>
      <w:r w:rsidRPr="007D16B9">
        <w:rPr>
          <w:b/>
          <w:bCs/>
          <w:spacing w:val="1"/>
        </w:rPr>
        <w:t xml:space="preserve">Настоящие Изменения вступают в силу с </w:t>
      </w:r>
      <w:r w:rsidR="00BE50AE" w:rsidRPr="007D16B9">
        <w:rPr>
          <w:b/>
          <w:bCs/>
          <w:spacing w:val="1"/>
        </w:rPr>
        <w:t>«</w:t>
      </w:r>
      <w:r w:rsidR="00BE50AE">
        <w:rPr>
          <w:b/>
          <w:bCs/>
          <w:spacing w:val="1"/>
        </w:rPr>
        <w:t>20</w:t>
      </w:r>
      <w:r w:rsidRPr="007D16B9">
        <w:rPr>
          <w:b/>
          <w:bCs/>
          <w:spacing w:val="1"/>
        </w:rPr>
        <w:t>»</w:t>
      </w:r>
      <w:r w:rsidR="00BE50AE">
        <w:rPr>
          <w:b/>
          <w:bCs/>
          <w:spacing w:val="1"/>
        </w:rPr>
        <w:t xml:space="preserve"> июня</w:t>
      </w:r>
      <w:r w:rsidRPr="007D16B9">
        <w:rPr>
          <w:b/>
          <w:bCs/>
          <w:spacing w:val="1"/>
        </w:rPr>
        <w:t xml:space="preserve"> 20</w:t>
      </w:r>
      <w:r w:rsidR="0048684A" w:rsidRPr="007D16B9">
        <w:rPr>
          <w:b/>
          <w:bCs/>
          <w:spacing w:val="1"/>
        </w:rPr>
        <w:t>2</w:t>
      </w:r>
      <w:r w:rsidR="00DE3E2C">
        <w:rPr>
          <w:b/>
          <w:bCs/>
          <w:spacing w:val="1"/>
        </w:rPr>
        <w:t>2</w:t>
      </w:r>
      <w:r w:rsidRPr="007D16B9">
        <w:rPr>
          <w:b/>
          <w:bCs/>
          <w:spacing w:val="1"/>
        </w:rPr>
        <w:t xml:space="preserve"> года.</w:t>
      </w:r>
    </w:p>
    <w:p w:rsidR="003C2575" w:rsidRPr="00027435" w:rsidRDefault="003C2575" w:rsidP="003C2575">
      <w:pPr>
        <w:pStyle w:val="a4"/>
        <w:rPr>
          <w:bCs/>
          <w:spacing w:val="1"/>
        </w:rPr>
      </w:pPr>
      <w:bookmarkStart w:id="0" w:name="_GoBack"/>
      <w:bookmarkEnd w:id="0"/>
    </w:p>
    <w:p w:rsidR="00141EBC" w:rsidRPr="00027435" w:rsidRDefault="00141EBC" w:rsidP="00471207">
      <w:pPr>
        <w:pStyle w:val="a4"/>
        <w:rPr>
          <w:bCs/>
          <w:spacing w:val="1"/>
        </w:rPr>
      </w:pPr>
    </w:p>
    <w:p w:rsidR="00141EBC" w:rsidRPr="00027435" w:rsidRDefault="00141EBC" w:rsidP="00471207">
      <w:pPr>
        <w:pStyle w:val="a4"/>
        <w:rPr>
          <w:bCs/>
          <w:spacing w:val="1"/>
        </w:rPr>
      </w:pPr>
    </w:p>
    <w:p w:rsidR="00141EBC" w:rsidRPr="00846DE5" w:rsidRDefault="00141EBC" w:rsidP="00471207">
      <w:pPr>
        <w:pStyle w:val="a4"/>
        <w:rPr>
          <w:bCs/>
          <w:spacing w:val="1"/>
        </w:rPr>
      </w:pPr>
    </w:p>
    <w:p w:rsidR="00C3740C" w:rsidRPr="005576C4" w:rsidRDefault="00C3740C" w:rsidP="00471207">
      <w:pPr>
        <w:pStyle w:val="a4"/>
        <w:rPr>
          <w:bCs/>
          <w:spacing w:val="1"/>
        </w:rPr>
      </w:pPr>
    </w:p>
    <w:p w:rsidR="00C3740C" w:rsidRPr="005576C4" w:rsidRDefault="00C3740C" w:rsidP="00471207">
      <w:pPr>
        <w:pStyle w:val="a4"/>
        <w:rPr>
          <w:bCs/>
          <w:spacing w:val="1"/>
        </w:rPr>
      </w:pPr>
    </w:p>
    <w:p w:rsidR="00C3740C" w:rsidRPr="005576C4" w:rsidRDefault="00C3740C" w:rsidP="00471207">
      <w:pPr>
        <w:pStyle w:val="a4"/>
        <w:rPr>
          <w:bCs/>
          <w:spacing w:val="1"/>
        </w:rPr>
      </w:pPr>
    </w:p>
    <w:p w:rsidR="00C3740C" w:rsidRPr="005576C4" w:rsidRDefault="00C3740C" w:rsidP="00471207">
      <w:pPr>
        <w:pStyle w:val="a4"/>
        <w:rPr>
          <w:bCs/>
          <w:spacing w:val="1"/>
        </w:rPr>
      </w:pPr>
    </w:p>
    <w:p w:rsidR="00C3740C" w:rsidRPr="005576C4" w:rsidRDefault="00C3740C" w:rsidP="00471207">
      <w:pPr>
        <w:pStyle w:val="a4"/>
        <w:rPr>
          <w:bCs/>
          <w:spacing w:val="1"/>
        </w:rPr>
      </w:pPr>
    </w:p>
    <w:p w:rsidR="00C3740C" w:rsidRPr="005576C4" w:rsidRDefault="00C3740C" w:rsidP="00471207">
      <w:pPr>
        <w:pStyle w:val="a4"/>
        <w:rPr>
          <w:bCs/>
          <w:spacing w:val="1"/>
        </w:rPr>
      </w:pPr>
    </w:p>
    <w:p w:rsidR="00C3740C" w:rsidRPr="005576C4" w:rsidRDefault="00C3740C" w:rsidP="00471207">
      <w:pPr>
        <w:pStyle w:val="a4"/>
        <w:rPr>
          <w:bCs/>
          <w:spacing w:val="1"/>
        </w:rPr>
      </w:pPr>
    </w:p>
    <w:p w:rsidR="00C3740C" w:rsidRPr="005576C4" w:rsidRDefault="00C3740C" w:rsidP="00471207">
      <w:pPr>
        <w:pStyle w:val="a4"/>
        <w:rPr>
          <w:bCs/>
          <w:spacing w:val="1"/>
        </w:rPr>
      </w:pPr>
    </w:p>
    <w:p w:rsidR="00C3740C" w:rsidRPr="005576C4" w:rsidRDefault="00C3740C" w:rsidP="00471207">
      <w:pPr>
        <w:pStyle w:val="a4"/>
        <w:rPr>
          <w:bCs/>
          <w:spacing w:val="1"/>
        </w:rPr>
      </w:pPr>
    </w:p>
    <w:p w:rsidR="00C3740C" w:rsidRPr="005576C4" w:rsidRDefault="00C3740C" w:rsidP="00471207">
      <w:pPr>
        <w:pStyle w:val="a4"/>
        <w:rPr>
          <w:bCs/>
          <w:spacing w:val="1"/>
        </w:rPr>
      </w:pPr>
    </w:p>
    <w:p w:rsidR="00C3740C" w:rsidRPr="005576C4" w:rsidRDefault="00C3740C" w:rsidP="00471207">
      <w:pPr>
        <w:pStyle w:val="a4"/>
        <w:rPr>
          <w:bCs/>
          <w:spacing w:val="1"/>
        </w:rPr>
      </w:pPr>
    </w:p>
    <w:p w:rsidR="00C3740C" w:rsidRPr="005576C4" w:rsidRDefault="00C3740C" w:rsidP="00471207">
      <w:pPr>
        <w:pStyle w:val="a4"/>
        <w:rPr>
          <w:bCs/>
          <w:spacing w:val="1"/>
        </w:rPr>
      </w:pPr>
    </w:p>
    <w:sectPr w:rsidR="00C3740C" w:rsidRPr="005576C4" w:rsidSect="00667657">
      <w:footerReference w:type="default" r:id="rId8"/>
      <w:pgSz w:w="11907" w:h="16840" w:code="9"/>
      <w:pgMar w:top="851" w:right="851" w:bottom="851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EF" w:rsidRPr="00DC0EBB" w:rsidRDefault="00E562EF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endnote>
  <w:endnote w:type="continuationSeparator" w:id="0">
    <w:p w:rsidR="00E562EF" w:rsidRPr="00DC0EBB" w:rsidRDefault="00E562EF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421860"/>
      <w:docPartObj>
        <w:docPartGallery w:val="Page Numbers (Bottom of Page)"/>
        <w:docPartUnique/>
      </w:docPartObj>
    </w:sdtPr>
    <w:sdtEndPr/>
    <w:sdtContent>
      <w:p w:rsidR="000C4C6E" w:rsidRDefault="000C4C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4B4">
          <w:rPr>
            <w:noProof/>
          </w:rPr>
          <w:t>1</w:t>
        </w:r>
        <w:r>
          <w:fldChar w:fldCharType="end"/>
        </w:r>
      </w:p>
    </w:sdtContent>
  </w:sdt>
  <w:p w:rsidR="000C4C6E" w:rsidRDefault="000C4C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EF" w:rsidRPr="00DC0EBB" w:rsidRDefault="00E562EF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footnote>
  <w:footnote w:type="continuationSeparator" w:id="0">
    <w:p w:rsidR="00E562EF" w:rsidRPr="00DC0EBB" w:rsidRDefault="00E562EF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DC3"/>
    <w:multiLevelType w:val="multilevel"/>
    <w:tmpl w:val="98821C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abstractNum w:abstractNumId="1" w15:restartNumberingAfterBreak="0">
    <w:nsid w:val="04526D8F"/>
    <w:multiLevelType w:val="multilevel"/>
    <w:tmpl w:val="8F1E110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056" w:hanging="1440"/>
      </w:pPr>
      <w:rPr>
        <w:rFonts w:hint="default"/>
      </w:rPr>
    </w:lvl>
  </w:abstractNum>
  <w:abstractNum w:abstractNumId="2" w15:restartNumberingAfterBreak="0">
    <w:nsid w:val="05FB2DCE"/>
    <w:multiLevelType w:val="hybridMultilevel"/>
    <w:tmpl w:val="FD32EA36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01D"/>
    <w:multiLevelType w:val="hybridMultilevel"/>
    <w:tmpl w:val="2ED2A17E"/>
    <w:lvl w:ilvl="0" w:tplc="43EAFDCC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0596204"/>
    <w:multiLevelType w:val="hybridMultilevel"/>
    <w:tmpl w:val="DA8CDBDE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96967A1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A2DEA"/>
    <w:multiLevelType w:val="hybridMultilevel"/>
    <w:tmpl w:val="41F4BF96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 w15:restartNumberingAfterBreak="0">
    <w:nsid w:val="16E04C06"/>
    <w:multiLevelType w:val="hybridMultilevel"/>
    <w:tmpl w:val="A7AA9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C3085"/>
    <w:multiLevelType w:val="hybridMultilevel"/>
    <w:tmpl w:val="0298D5EE"/>
    <w:lvl w:ilvl="0" w:tplc="2204349E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BDB5ACE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9" w15:restartNumberingAfterBreak="0">
    <w:nsid w:val="1E57349F"/>
    <w:multiLevelType w:val="hybridMultilevel"/>
    <w:tmpl w:val="5C0A73DA"/>
    <w:lvl w:ilvl="0" w:tplc="5E9CE9D6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27FD4E43"/>
    <w:multiLevelType w:val="multilevel"/>
    <w:tmpl w:val="25CC604C"/>
    <w:lvl w:ilvl="0">
      <w:start w:val="3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A75291"/>
    <w:multiLevelType w:val="multilevel"/>
    <w:tmpl w:val="AF4C95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28B96DA0"/>
    <w:multiLevelType w:val="hybridMultilevel"/>
    <w:tmpl w:val="9EA6C6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B6DAB"/>
    <w:multiLevelType w:val="multilevel"/>
    <w:tmpl w:val="F98AE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4" w15:restartNumberingAfterBreak="0">
    <w:nsid w:val="2C991A03"/>
    <w:multiLevelType w:val="multilevel"/>
    <w:tmpl w:val="10EA59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sz w:val="22"/>
      </w:rPr>
    </w:lvl>
  </w:abstractNum>
  <w:abstractNum w:abstractNumId="15" w15:restartNumberingAfterBreak="0">
    <w:nsid w:val="2F8F9352"/>
    <w:multiLevelType w:val="hybridMultilevel"/>
    <w:tmpl w:val="3ED0331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F9E7DAB"/>
    <w:multiLevelType w:val="hybridMultilevel"/>
    <w:tmpl w:val="946A10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1443E57"/>
    <w:multiLevelType w:val="multilevel"/>
    <w:tmpl w:val="81923E3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440"/>
      </w:pPr>
      <w:rPr>
        <w:rFonts w:hint="default"/>
      </w:rPr>
    </w:lvl>
  </w:abstractNum>
  <w:abstractNum w:abstractNumId="18" w15:restartNumberingAfterBreak="0">
    <w:nsid w:val="33E62C69"/>
    <w:multiLevelType w:val="hybridMultilevel"/>
    <w:tmpl w:val="4558CD24"/>
    <w:lvl w:ilvl="0" w:tplc="77C2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D50014"/>
    <w:multiLevelType w:val="multilevel"/>
    <w:tmpl w:val="61CC5B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0" w15:restartNumberingAfterBreak="0">
    <w:nsid w:val="3E7300E5"/>
    <w:multiLevelType w:val="hybridMultilevel"/>
    <w:tmpl w:val="DF90341E"/>
    <w:lvl w:ilvl="0" w:tplc="96967A14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154057B"/>
    <w:multiLevelType w:val="hybridMultilevel"/>
    <w:tmpl w:val="C7385C92"/>
    <w:lvl w:ilvl="0" w:tplc="4C7A53CA">
      <w:start w:val="17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2" w15:restartNumberingAfterBreak="0">
    <w:nsid w:val="424A5046"/>
    <w:multiLevelType w:val="hybridMultilevel"/>
    <w:tmpl w:val="33968F58"/>
    <w:lvl w:ilvl="0" w:tplc="C92A0F38">
      <w:start w:val="1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2DA77EC"/>
    <w:multiLevelType w:val="hybridMultilevel"/>
    <w:tmpl w:val="93D02BF6"/>
    <w:lvl w:ilvl="0" w:tplc="EE18A8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E7EA7F98"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45034CD1"/>
    <w:multiLevelType w:val="hybridMultilevel"/>
    <w:tmpl w:val="772E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9B3117E"/>
    <w:multiLevelType w:val="hybridMultilevel"/>
    <w:tmpl w:val="A18E2B76"/>
    <w:lvl w:ilvl="0" w:tplc="0419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26" w15:restartNumberingAfterBreak="0">
    <w:nsid w:val="4C5A57E0"/>
    <w:multiLevelType w:val="hybridMultilevel"/>
    <w:tmpl w:val="8200DE6C"/>
    <w:lvl w:ilvl="0" w:tplc="6A6078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7" w15:restartNumberingAfterBreak="0">
    <w:nsid w:val="511254F1"/>
    <w:multiLevelType w:val="multilevel"/>
    <w:tmpl w:val="6D76AF18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3E823F6"/>
    <w:multiLevelType w:val="hybridMultilevel"/>
    <w:tmpl w:val="A7E8D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26714E"/>
    <w:multiLevelType w:val="multilevel"/>
    <w:tmpl w:val="04AEF7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0" w15:restartNumberingAfterBreak="0">
    <w:nsid w:val="5A3B430E"/>
    <w:multiLevelType w:val="multilevel"/>
    <w:tmpl w:val="444462D4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1" w15:restartNumberingAfterBreak="0">
    <w:nsid w:val="5A7E6475"/>
    <w:multiLevelType w:val="hybridMultilevel"/>
    <w:tmpl w:val="6A268D92"/>
    <w:lvl w:ilvl="0" w:tplc="DF38EDAC">
      <w:start w:val="1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B5C1DFF"/>
    <w:multiLevelType w:val="hybridMultilevel"/>
    <w:tmpl w:val="C7B87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CA60987"/>
    <w:multiLevelType w:val="multilevel"/>
    <w:tmpl w:val="4FE44F94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4" w15:restartNumberingAfterBreak="0">
    <w:nsid w:val="605D2609"/>
    <w:multiLevelType w:val="hybridMultilevel"/>
    <w:tmpl w:val="D7B0007C"/>
    <w:lvl w:ilvl="0" w:tplc="96967A14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4CB1DDB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6" w15:restartNumberingAfterBreak="0">
    <w:nsid w:val="65D27C72"/>
    <w:multiLevelType w:val="multilevel"/>
    <w:tmpl w:val="C82AAE6E"/>
    <w:lvl w:ilvl="0">
      <w:start w:val="2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7" w15:restartNumberingAfterBreak="0">
    <w:nsid w:val="65F93FED"/>
    <w:multiLevelType w:val="hybridMultilevel"/>
    <w:tmpl w:val="480ED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8" w15:restartNumberingAfterBreak="0">
    <w:nsid w:val="66021B7D"/>
    <w:multiLevelType w:val="hybridMultilevel"/>
    <w:tmpl w:val="19FA1148"/>
    <w:lvl w:ilvl="0" w:tplc="7A12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962FFC"/>
    <w:multiLevelType w:val="multilevel"/>
    <w:tmpl w:val="1CBCC6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0" w15:restartNumberingAfterBreak="0">
    <w:nsid w:val="67BF61FD"/>
    <w:multiLevelType w:val="hybridMultilevel"/>
    <w:tmpl w:val="CA9AF854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847DF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2" w15:restartNumberingAfterBreak="0">
    <w:nsid w:val="6BCF1FCE"/>
    <w:multiLevelType w:val="multilevel"/>
    <w:tmpl w:val="D79AC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3" w15:restartNumberingAfterBreak="0">
    <w:nsid w:val="6E9526AD"/>
    <w:multiLevelType w:val="multilevel"/>
    <w:tmpl w:val="D3DE6A7E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4" w15:restartNumberingAfterBreak="0">
    <w:nsid w:val="6FA83D53"/>
    <w:multiLevelType w:val="hybridMultilevel"/>
    <w:tmpl w:val="1C6238F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5" w15:restartNumberingAfterBreak="0">
    <w:nsid w:val="7080256F"/>
    <w:multiLevelType w:val="hybridMultilevel"/>
    <w:tmpl w:val="8F3C5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6" w15:restartNumberingAfterBreak="0">
    <w:nsid w:val="70FA7488"/>
    <w:multiLevelType w:val="multilevel"/>
    <w:tmpl w:val="D07EE72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7" w15:restartNumberingAfterBreak="0">
    <w:nsid w:val="71E3609E"/>
    <w:multiLevelType w:val="hybridMultilevel"/>
    <w:tmpl w:val="97960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67A14">
      <w:start w:val="1"/>
      <w:numFmt w:val="bullet"/>
      <w:lvlText w:val="­"/>
      <w:lvlJc w:val="left"/>
      <w:pPr>
        <w:ind w:left="215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8" w15:restartNumberingAfterBreak="0">
    <w:nsid w:val="724C14E0"/>
    <w:multiLevelType w:val="multilevel"/>
    <w:tmpl w:val="ADCE6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num w:numId="1">
    <w:abstractNumId w:val="26"/>
  </w:num>
  <w:num w:numId="2">
    <w:abstractNumId w:val="42"/>
  </w:num>
  <w:num w:numId="3">
    <w:abstractNumId w:val="19"/>
  </w:num>
  <w:num w:numId="4">
    <w:abstractNumId w:val="38"/>
  </w:num>
  <w:num w:numId="5">
    <w:abstractNumId w:val="24"/>
  </w:num>
  <w:num w:numId="6">
    <w:abstractNumId w:val="18"/>
  </w:num>
  <w:num w:numId="7">
    <w:abstractNumId w:val="5"/>
  </w:num>
  <w:num w:numId="8">
    <w:abstractNumId w:val="44"/>
  </w:num>
  <w:num w:numId="9">
    <w:abstractNumId w:val="6"/>
  </w:num>
  <w:num w:numId="10">
    <w:abstractNumId w:val="32"/>
  </w:num>
  <w:num w:numId="11">
    <w:abstractNumId w:val="39"/>
  </w:num>
  <w:num w:numId="12">
    <w:abstractNumId w:val="14"/>
  </w:num>
  <w:num w:numId="13">
    <w:abstractNumId w:val="35"/>
  </w:num>
  <w:num w:numId="14">
    <w:abstractNumId w:val="11"/>
  </w:num>
  <w:num w:numId="15">
    <w:abstractNumId w:val="28"/>
  </w:num>
  <w:num w:numId="16">
    <w:abstractNumId w:val="23"/>
  </w:num>
  <w:num w:numId="17">
    <w:abstractNumId w:val="37"/>
  </w:num>
  <w:num w:numId="18">
    <w:abstractNumId w:val="45"/>
  </w:num>
  <w:num w:numId="19">
    <w:abstractNumId w:val="25"/>
  </w:num>
  <w:num w:numId="20">
    <w:abstractNumId w:val="34"/>
  </w:num>
  <w:num w:numId="21">
    <w:abstractNumId w:val="40"/>
  </w:num>
  <w:num w:numId="22">
    <w:abstractNumId w:val="4"/>
  </w:num>
  <w:num w:numId="23">
    <w:abstractNumId w:val="47"/>
  </w:num>
  <w:num w:numId="24">
    <w:abstractNumId w:val="2"/>
  </w:num>
  <w:num w:numId="25">
    <w:abstractNumId w:val="20"/>
  </w:num>
  <w:num w:numId="26">
    <w:abstractNumId w:val="16"/>
  </w:num>
  <w:num w:numId="27">
    <w:abstractNumId w:val="0"/>
  </w:num>
  <w:num w:numId="28">
    <w:abstractNumId w:val="21"/>
  </w:num>
  <w:num w:numId="29">
    <w:abstractNumId w:val="43"/>
  </w:num>
  <w:num w:numId="30">
    <w:abstractNumId w:val="1"/>
  </w:num>
  <w:num w:numId="31">
    <w:abstractNumId w:val="48"/>
  </w:num>
  <w:num w:numId="32">
    <w:abstractNumId w:val="22"/>
  </w:num>
  <w:num w:numId="33">
    <w:abstractNumId w:val="9"/>
  </w:num>
  <w:num w:numId="34">
    <w:abstractNumId w:val="7"/>
  </w:num>
  <w:num w:numId="35">
    <w:abstractNumId w:val="3"/>
  </w:num>
  <w:num w:numId="36">
    <w:abstractNumId w:val="17"/>
  </w:num>
  <w:num w:numId="37">
    <w:abstractNumId w:val="8"/>
  </w:num>
  <w:num w:numId="38">
    <w:abstractNumId w:val="30"/>
  </w:num>
  <w:num w:numId="39">
    <w:abstractNumId w:val="41"/>
  </w:num>
  <w:num w:numId="40">
    <w:abstractNumId w:val="46"/>
  </w:num>
  <w:num w:numId="41">
    <w:abstractNumId w:val="29"/>
  </w:num>
  <w:num w:numId="42">
    <w:abstractNumId w:val="36"/>
  </w:num>
  <w:num w:numId="43">
    <w:abstractNumId w:val="33"/>
  </w:num>
  <w:num w:numId="44">
    <w:abstractNumId w:val="13"/>
  </w:num>
  <w:num w:numId="45">
    <w:abstractNumId w:val="31"/>
  </w:num>
  <w:num w:numId="46">
    <w:abstractNumId w:val="15"/>
  </w:num>
  <w:num w:numId="47">
    <w:abstractNumId w:val="12"/>
  </w:num>
  <w:num w:numId="48">
    <w:abstractNumId w:val="2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36"/>
    <w:rsid w:val="00006139"/>
    <w:rsid w:val="00007608"/>
    <w:rsid w:val="000136B2"/>
    <w:rsid w:val="00023FAF"/>
    <w:rsid w:val="00026A57"/>
    <w:rsid w:val="00027435"/>
    <w:rsid w:val="00031149"/>
    <w:rsid w:val="00035170"/>
    <w:rsid w:val="000354A4"/>
    <w:rsid w:val="000375DE"/>
    <w:rsid w:val="00043747"/>
    <w:rsid w:val="000470CD"/>
    <w:rsid w:val="00052639"/>
    <w:rsid w:val="00055A6B"/>
    <w:rsid w:val="0006116D"/>
    <w:rsid w:val="000641D9"/>
    <w:rsid w:val="00064B53"/>
    <w:rsid w:val="00067618"/>
    <w:rsid w:val="00070E72"/>
    <w:rsid w:val="00073AA0"/>
    <w:rsid w:val="000760B1"/>
    <w:rsid w:val="000817A0"/>
    <w:rsid w:val="0008216D"/>
    <w:rsid w:val="00082451"/>
    <w:rsid w:val="0008594E"/>
    <w:rsid w:val="00093E86"/>
    <w:rsid w:val="000949FB"/>
    <w:rsid w:val="000A0772"/>
    <w:rsid w:val="000A4B88"/>
    <w:rsid w:val="000A5F4C"/>
    <w:rsid w:val="000B156D"/>
    <w:rsid w:val="000B1F0C"/>
    <w:rsid w:val="000B22A5"/>
    <w:rsid w:val="000B6A71"/>
    <w:rsid w:val="000C16BC"/>
    <w:rsid w:val="000C4C6E"/>
    <w:rsid w:val="000D1230"/>
    <w:rsid w:val="000D2670"/>
    <w:rsid w:val="000D2C3F"/>
    <w:rsid w:val="000D38A4"/>
    <w:rsid w:val="000D60A9"/>
    <w:rsid w:val="000E1A56"/>
    <w:rsid w:val="000E21CF"/>
    <w:rsid w:val="000F61EF"/>
    <w:rsid w:val="000F6915"/>
    <w:rsid w:val="001001C8"/>
    <w:rsid w:val="0010779E"/>
    <w:rsid w:val="00110974"/>
    <w:rsid w:val="0011375F"/>
    <w:rsid w:val="00114918"/>
    <w:rsid w:val="00114CAC"/>
    <w:rsid w:val="001157C2"/>
    <w:rsid w:val="00116F57"/>
    <w:rsid w:val="00124D99"/>
    <w:rsid w:val="00125B78"/>
    <w:rsid w:val="00127857"/>
    <w:rsid w:val="00133818"/>
    <w:rsid w:val="001376DB"/>
    <w:rsid w:val="00140420"/>
    <w:rsid w:val="00141EBC"/>
    <w:rsid w:val="00142803"/>
    <w:rsid w:val="00143790"/>
    <w:rsid w:val="001445E3"/>
    <w:rsid w:val="00145D23"/>
    <w:rsid w:val="00150919"/>
    <w:rsid w:val="00154BFA"/>
    <w:rsid w:val="0016178A"/>
    <w:rsid w:val="0016398F"/>
    <w:rsid w:val="001673A3"/>
    <w:rsid w:val="00167AE0"/>
    <w:rsid w:val="001743E2"/>
    <w:rsid w:val="00185322"/>
    <w:rsid w:val="00190FE6"/>
    <w:rsid w:val="0019353A"/>
    <w:rsid w:val="00196116"/>
    <w:rsid w:val="00197067"/>
    <w:rsid w:val="00197CAF"/>
    <w:rsid w:val="001A324A"/>
    <w:rsid w:val="001A5DB8"/>
    <w:rsid w:val="001A6995"/>
    <w:rsid w:val="001B04D6"/>
    <w:rsid w:val="001B0D25"/>
    <w:rsid w:val="001B3687"/>
    <w:rsid w:val="001B518C"/>
    <w:rsid w:val="001B7524"/>
    <w:rsid w:val="001B755B"/>
    <w:rsid w:val="001C0A6C"/>
    <w:rsid w:val="001C43D8"/>
    <w:rsid w:val="001C64C0"/>
    <w:rsid w:val="001D3316"/>
    <w:rsid w:val="001D42E8"/>
    <w:rsid w:val="001D533F"/>
    <w:rsid w:val="001D6446"/>
    <w:rsid w:val="001D6FDF"/>
    <w:rsid w:val="001E0EF3"/>
    <w:rsid w:val="001E0F0E"/>
    <w:rsid w:val="001E4A93"/>
    <w:rsid w:val="001F5960"/>
    <w:rsid w:val="001F5F2C"/>
    <w:rsid w:val="002173A4"/>
    <w:rsid w:val="00221945"/>
    <w:rsid w:val="00222C2F"/>
    <w:rsid w:val="00232FAF"/>
    <w:rsid w:val="00233E67"/>
    <w:rsid w:val="00235CCC"/>
    <w:rsid w:val="00236AEE"/>
    <w:rsid w:val="00237441"/>
    <w:rsid w:val="00240DCE"/>
    <w:rsid w:val="00241CFB"/>
    <w:rsid w:val="0024642E"/>
    <w:rsid w:val="002566DC"/>
    <w:rsid w:val="00256F3C"/>
    <w:rsid w:val="00264F76"/>
    <w:rsid w:val="00265193"/>
    <w:rsid w:val="0027026C"/>
    <w:rsid w:val="00275241"/>
    <w:rsid w:val="00276377"/>
    <w:rsid w:val="0027662C"/>
    <w:rsid w:val="00281E25"/>
    <w:rsid w:val="0028359B"/>
    <w:rsid w:val="002930C4"/>
    <w:rsid w:val="002A3235"/>
    <w:rsid w:val="002B13BF"/>
    <w:rsid w:val="002C02F3"/>
    <w:rsid w:val="002C1C61"/>
    <w:rsid w:val="002C6518"/>
    <w:rsid w:val="002D080C"/>
    <w:rsid w:val="002D7528"/>
    <w:rsid w:val="002D7FB9"/>
    <w:rsid w:val="002E27AA"/>
    <w:rsid w:val="002E3FEE"/>
    <w:rsid w:val="002E6C5E"/>
    <w:rsid w:val="002E7D5A"/>
    <w:rsid w:val="002F22A0"/>
    <w:rsid w:val="002F7FA5"/>
    <w:rsid w:val="00310F32"/>
    <w:rsid w:val="00312AFF"/>
    <w:rsid w:val="00313279"/>
    <w:rsid w:val="00313C93"/>
    <w:rsid w:val="00316F93"/>
    <w:rsid w:val="00317F8A"/>
    <w:rsid w:val="00320CA5"/>
    <w:rsid w:val="00321B09"/>
    <w:rsid w:val="00324AF3"/>
    <w:rsid w:val="0032606C"/>
    <w:rsid w:val="00327185"/>
    <w:rsid w:val="0034241A"/>
    <w:rsid w:val="003479FE"/>
    <w:rsid w:val="00351890"/>
    <w:rsid w:val="00351AE2"/>
    <w:rsid w:val="00354FAA"/>
    <w:rsid w:val="00362E72"/>
    <w:rsid w:val="003636CB"/>
    <w:rsid w:val="003714A8"/>
    <w:rsid w:val="003739F2"/>
    <w:rsid w:val="003757EC"/>
    <w:rsid w:val="00381CB5"/>
    <w:rsid w:val="003827D0"/>
    <w:rsid w:val="0038285F"/>
    <w:rsid w:val="00384D95"/>
    <w:rsid w:val="00390A57"/>
    <w:rsid w:val="003A10BB"/>
    <w:rsid w:val="003A4F40"/>
    <w:rsid w:val="003A5C0E"/>
    <w:rsid w:val="003B1FD2"/>
    <w:rsid w:val="003B59DC"/>
    <w:rsid w:val="003B5F01"/>
    <w:rsid w:val="003B7DB5"/>
    <w:rsid w:val="003C2575"/>
    <w:rsid w:val="003C3D27"/>
    <w:rsid w:val="003D6E29"/>
    <w:rsid w:val="003E0511"/>
    <w:rsid w:val="003E7D61"/>
    <w:rsid w:val="003F0E66"/>
    <w:rsid w:val="003F5A31"/>
    <w:rsid w:val="00400D8F"/>
    <w:rsid w:val="004043CB"/>
    <w:rsid w:val="00404DB8"/>
    <w:rsid w:val="00406CF1"/>
    <w:rsid w:val="00412119"/>
    <w:rsid w:val="00415123"/>
    <w:rsid w:val="0041631F"/>
    <w:rsid w:val="00422225"/>
    <w:rsid w:val="0042264C"/>
    <w:rsid w:val="004304D3"/>
    <w:rsid w:val="0043530B"/>
    <w:rsid w:val="0043747F"/>
    <w:rsid w:val="00442B51"/>
    <w:rsid w:val="0044407E"/>
    <w:rsid w:val="00444707"/>
    <w:rsid w:val="00452B79"/>
    <w:rsid w:val="00463F61"/>
    <w:rsid w:val="00464AFA"/>
    <w:rsid w:val="00471207"/>
    <w:rsid w:val="0048684A"/>
    <w:rsid w:val="004900E9"/>
    <w:rsid w:val="004901DB"/>
    <w:rsid w:val="00496D07"/>
    <w:rsid w:val="004A7B99"/>
    <w:rsid w:val="004B10CE"/>
    <w:rsid w:val="004B317A"/>
    <w:rsid w:val="004B3966"/>
    <w:rsid w:val="004C20A8"/>
    <w:rsid w:val="004D13F8"/>
    <w:rsid w:val="004E218C"/>
    <w:rsid w:val="004E67EF"/>
    <w:rsid w:val="004E6C04"/>
    <w:rsid w:val="004E6F2A"/>
    <w:rsid w:val="004F0334"/>
    <w:rsid w:val="004F108B"/>
    <w:rsid w:val="004F2B2C"/>
    <w:rsid w:val="004F2F9F"/>
    <w:rsid w:val="004F37E3"/>
    <w:rsid w:val="004F3BC2"/>
    <w:rsid w:val="004F40E5"/>
    <w:rsid w:val="004F696C"/>
    <w:rsid w:val="00500EC1"/>
    <w:rsid w:val="00504C24"/>
    <w:rsid w:val="00506A53"/>
    <w:rsid w:val="005072DA"/>
    <w:rsid w:val="0050768C"/>
    <w:rsid w:val="00510014"/>
    <w:rsid w:val="005130EB"/>
    <w:rsid w:val="00515AE5"/>
    <w:rsid w:val="005161F8"/>
    <w:rsid w:val="00517AD1"/>
    <w:rsid w:val="005211D6"/>
    <w:rsid w:val="00522AAE"/>
    <w:rsid w:val="00523450"/>
    <w:rsid w:val="00526EAB"/>
    <w:rsid w:val="00530A8C"/>
    <w:rsid w:val="00536DFE"/>
    <w:rsid w:val="0054108D"/>
    <w:rsid w:val="0054401E"/>
    <w:rsid w:val="005477B6"/>
    <w:rsid w:val="005479F2"/>
    <w:rsid w:val="00550C22"/>
    <w:rsid w:val="0055494A"/>
    <w:rsid w:val="00554CE6"/>
    <w:rsid w:val="00556BA4"/>
    <w:rsid w:val="005576C4"/>
    <w:rsid w:val="00561165"/>
    <w:rsid w:val="00563130"/>
    <w:rsid w:val="0057015B"/>
    <w:rsid w:val="005739B6"/>
    <w:rsid w:val="00574572"/>
    <w:rsid w:val="00575841"/>
    <w:rsid w:val="00584BB7"/>
    <w:rsid w:val="00585404"/>
    <w:rsid w:val="00585C9B"/>
    <w:rsid w:val="00592BEA"/>
    <w:rsid w:val="005B457B"/>
    <w:rsid w:val="005B48C3"/>
    <w:rsid w:val="005B6894"/>
    <w:rsid w:val="005C1642"/>
    <w:rsid w:val="005D20FD"/>
    <w:rsid w:val="005E173F"/>
    <w:rsid w:val="005E4582"/>
    <w:rsid w:val="005E6AC1"/>
    <w:rsid w:val="005E7260"/>
    <w:rsid w:val="005F23CF"/>
    <w:rsid w:val="005F3A4B"/>
    <w:rsid w:val="006016B6"/>
    <w:rsid w:val="00602FBF"/>
    <w:rsid w:val="00603D92"/>
    <w:rsid w:val="00612493"/>
    <w:rsid w:val="00615ABB"/>
    <w:rsid w:val="00616D2A"/>
    <w:rsid w:val="00621B5F"/>
    <w:rsid w:val="00623945"/>
    <w:rsid w:val="00624450"/>
    <w:rsid w:val="00626B79"/>
    <w:rsid w:val="00631F61"/>
    <w:rsid w:val="00632AA8"/>
    <w:rsid w:val="00632E23"/>
    <w:rsid w:val="0064191F"/>
    <w:rsid w:val="00645220"/>
    <w:rsid w:val="00646224"/>
    <w:rsid w:val="00646A66"/>
    <w:rsid w:val="006479A0"/>
    <w:rsid w:val="006519B3"/>
    <w:rsid w:val="00653CF6"/>
    <w:rsid w:val="006604E8"/>
    <w:rsid w:val="00662EDA"/>
    <w:rsid w:val="0066350F"/>
    <w:rsid w:val="006635BD"/>
    <w:rsid w:val="00667657"/>
    <w:rsid w:val="00671A02"/>
    <w:rsid w:val="00674266"/>
    <w:rsid w:val="00676682"/>
    <w:rsid w:val="006840D7"/>
    <w:rsid w:val="00684DEB"/>
    <w:rsid w:val="006A0D5F"/>
    <w:rsid w:val="006A1138"/>
    <w:rsid w:val="006A23B0"/>
    <w:rsid w:val="006B1989"/>
    <w:rsid w:val="006B2607"/>
    <w:rsid w:val="006B2926"/>
    <w:rsid w:val="006B3F6D"/>
    <w:rsid w:val="006B4A6D"/>
    <w:rsid w:val="006B7289"/>
    <w:rsid w:val="006C1F07"/>
    <w:rsid w:val="006C2035"/>
    <w:rsid w:val="006C4408"/>
    <w:rsid w:val="006C4B3F"/>
    <w:rsid w:val="006C4D6B"/>
    <w:rsid w:val="006C5095"/>
    <w:rsid w:val="006C5A99"/>
    <w:rsid w:val="006D5536"/>
    <w:rsid w:val="006E2144"/>
    <w:rsid w:val="006E2788"/>
    <w:rsid w:val="006F3DE0"/>
    <w:rsid w:val="00701B9D"/>
    <w:rsid w:val="007057E4"/>
    <w:rsid w:val="00706968"/>
    <w:rsid w:val="007118D2"/>
    <w:rsid w:val="007122C9"/>
    <w:rsid w:val="007123F1"/>
    <w:rsid w:val="0072248B"/>
    <w:rsid w:val="007228E9"/>
    <w:rsid w:val="00725271"/>
    <w:rsid w:val="00735E58"/>
    <w:rsid w:val="007420AD"/>
    <w:rsid w:val="00743D9F"/>
    <w:rsid w:val="0074725E"/>
    <w:rsid w:val="00753528"/>
    <w:rsid w:val="00754904"/>
    <w:rsid w:val="0076311F"/>
    <w:rsid w:val="007642F7"/>
    <w:rsid w:val="00771DFE"/>
    <w:rsid w:val="00782EFB"/>
    <w:rsid w:val="00787FE4"/>
    <w:rsid w:val="00793D23"/>
    <w:rsid w:val="007A032F"/>
    <w:rsid w:val="007A2749"/>
    <w:rsid w:val="007A4E20"/>
    <w:rsid w:val="007B2622"/>
    <w:rsid w:val="007B29A4"/>
    <w:rsid w:val="007B2CD4"/>
    <w:rsid w:val="007B623F"/>
    <w:rsid w:val="007C3564"/>
    <w:rsid w:val="007C4B0A"/>
    <w:rsid w:val="007C5CDF"/>
    <w:rsid w:val="007C5D02"/>
    <w:rsid w:val="007D16B9"/>
    <w:rsid w:val="007D2BEF"/>
    <w:rsid w:val="007D2D10"/>
    <w:rsid w:val="007E4D45"/>
    <w:rsid w:val="007E5189"/>
    <w:rsid w:val="007E5423"/>
    <w:rsid w:val="007E64F1"/>
    <w:rsid w:val="007F0421"/>
    <w:rsid w:val="007F541B"/>
    <w:rsid w:val="007F6753"/>
    <w:rsid w:val="008066AB"/>
    <w:rsid w:val="008121CA"/>
    <w:rsid w:val="00820E89"/>
    <w:rsid w:val="00821288"/>
    <w:rsid w:val="0082260B"/>
    <w:rsid w:val="0083287A"/>
    <w:rsid w:val="00835EE4"/>
    <w:rsid w:val="00835EEF"/>
    <w:rsid w:val="00840C7C"/>
    <w:rsid w:val="00841650"/>
    <w:rsid w:val="008440D3"/>
    <w:rsid w:val="008444C6"/>
    <w:rsid w:val="00844672"/>
    <w:rsid w:val="00846DE5"/>
    <w:rsid w:val="00847330"/>
    <w:rsid w:val="00850D1D"/>
    <w:rsid w:val="00851FB8"/>
    <w:rsid w:val="0085408D"/>
    <w:rsid w:val="00854414"/>
    <w:rsid w:val="00855059"/>
    <w:rsid w:val="008574B4"/>
    <w:rsid w:val="008615ED"/>
    <w:rsid w:val="0087559E"/>
    <w:rsid w:val="00882D6C"/>
    <w:rsid w:val="00884A27"/>
    <w:rsid w:val="00887A27"/>
    <w:rsid w:val="00887C2D"/>
    <w:rsid w:val="00891F0D"/>
    <w:rsid w:val="0089239F"/>
    <w:rsid w:val="00894A2D"/>
    <w:rsid w:val="008A30CB"/>
    <w:rsid w:val="008A3B47"/>
    <w:rsid w:val="008A5F48"/>
    <w:rsid w:val="008B7449"/>
    <w:rsid w:val="008B7EA7"/>
    <w:rsid w:val="008C119E"/>
    <w:rsid w:val="008C3A9B"/>
    <w:rsid w:val="008D23A0"/>
    <w:rsid w:val="008D6C88"/>
    <w:rsid w:val="008D7163"/>
    <w:rsid w:val="008D7491"/>
    <w:rsid w:val="008E6F6D"/>
    <w:rsid w:val="008F1413"/>
    <w:rsid w:val="008F3713"/>
    <w:rsid w:val="008F608A"/>
    <w:rsid w:val="008F745E"/>
    <w:rsid w:val="00901339"/>
    <w:rsid w:val="0090687B"/>
    <w:rsid w:val="00912E49"/>
    <w:rsid w:val="00913777"/>
    <w:rsid w:val="009157F4"/>
    <w:rsid w:val="009203E4"/>
    <w:rsid w:val="00923AEA"/>
    <w:rsid w:val="00927CEC"/>
    <w:rsid w:val="00930553"/>
    <w:rsid w:val="0093355B"/>
    <w:rsid w:val="009342DD"/>
    <w:rsid w:val="00945352"/>
    <w:rsid w:val="00946E9F"/>
    <w:rsid w:val="00954420"/>
    <w:rsid w:val="0095499E"/>
    <w:rsid w:val="0095684D"/>
    <w:rsid w:val="0096677F"/>
    <w:rsid w:val="00975EE0"/>
    <w:rsid w:val="00976D7B"/>
    <w:rsid w:val="00981A9C"/>
    <w:rsid w:val="0098329E"/>
    <w:rsid w:val="009846F0"/>
    <w:rsid w:val="009863B4"/>
    <w:rsid w:val="009868A4"/>
    <w:rsid w:val="00986AF7"/>
    <w:rsid w:val="0099055E"/>
    <w:rsid w:val="00994316"/>
    <w:rsid w:val="009B14AA"/>
    <w:rsid w:val="009B22D0"/>
    <w:rsid w:val="009B28E7"/>
    <w:rsid w:val="009B6A9A"/>
    <w:rsid w:val="009C0CAA"/>
    <w:rsid w:val="009C1383"/>
    <w:rsid w:val="009C1895"/>
    <w:rsid w:val="009C3458"/>
    <w:rsid w:val="009C6DCF"/>
    <w:rsid w:val="009D308A"/>
    <w:rsid w:val="009D4A7F"/>
    <w:rsid w:val="009D6BC2"/>
    <w:rsid w:val="009E009E"/>
    <w:rsid w:val="009E5241"/>
    <w:rsid w:val="009E5891"/>
    <w:rsid w:val="009E5E64"/>
    <w:rsid w:val="009E6CCD"/>
    <w:rsid w:val="009E7167"/>
    <w:rsid w:val="009F0E9D"/>
    <w:rsid w:val="009F55AF"/>
    <w:rsid w:val="00A07C65"/>
    <w:rsid w:val="00A105A2"/>
    <w:rsid w:val="00A13567"/>
    <w:rsid w:val="00A15590"/>
    <w:rsid w:val="00A17848"/>
    <w:rsid w:val="00A2427B"/>
    <w:rsid w:val="00A2498F"/>
    <w:rsid w:val="00A27453"/>
    <w:rsid w:val="00A32E73"/>
    <w:rsid w:val="00A43222"/>
    <w:rsid w:val="00A45A86"/>
    <w:rsid w:val="00A50DAA"/>
    <w:rsid w:val="00A5387D"/>
    <w:rsid w:val="00A54F16"/>
    <w:rsid w:val="00A61381"/>
    <w:rsid w:val="00A619AC"/>
    <w:rsid w:val="00A63DC6"/>
    <w:rsid w:val="00A66332"/>
    <w:rsid w:val="00A66DF0"/>
    <w:rsid w:val="00A72680"/>
    <w:rsid w:val="00A753BB"/>
    <w:rsid w:val="00A7778D"/>
    <w:rsid w:val="00A816EC"/>
    <w:rsid w:val="00A83E25"/>
    <w:rsid w:val="00A854E6"/>
    <w:rsid w:val="00A92664"/>
    <w:rsid w:val="00AA2C84"/>
    <w:rsid w:val="00AA5644"/>
    <w:rsid w:val="00AB11A9"/>
    <w:rsid w:val="00AB2462"/>
    <w:rsid w:val="00AC04E7"/>
    <w:rsid w:val="00AC0929"/>
    <w:rsid w:val="00AC383F"/>
    <w:rsid w:val="00AD43E6"/>
    <w:rsid w:val="00AD4C28"/>
    <w:rsid w:val="00AE13E5"/>
    <w:rsid w:val="00AF79E1"/>
    <w:rsid w:val="00B01AD4"/>
    <w:rsid w:val="00B01E2F"/>
    <w:rsid w:val="00B02AD7"/>
    <w:rsid w:val="00B02C40"/>
    <w:rsid w:val="00B06479"/>
    <w:rsid w:val="00B121B9"/>
    <w:rsid w:val="00B157B8"/>
    <w:rsid w:val="00B200B9"/>
    <w:rsid w:val="00B22196"/>
    <w:rsid w:val="00B267F2"/>
    <w:rsid w:val="00B36BF5"/>
    <w:rsid w:val="00B409C0"/>
    <w:rsid w:val="00B417E0"/>
    <w:rsid w:val="00B419E9"/>
    <w:rsid w:val="00B41DEC"/>
    <w:rsid w:val="00B41E17"/>
    <w:rsid w:val="00B42943"/>
    <w:rsid w:val="00B442B6"/>
    <w:rsid w:val="00B4608A"/>
    <w:rsid w:val="00B50F08"/>
    <w:rsid w:val="00B528DE"/>
    <w:rsid w:val="00B53968"/>
    <w:rsid w:val="00B60095"/>
    <w:rsid w:val="00B64637"/>
    <w:rsid w:val="00B65F81"/>
    <w:rsid w:val="00B668CE"/>
    <w:rsid w:val="00B73759"/>
    <w:rsid w:val="00B76CD0"/>
    <w:rsid w:val="00B81F03"/>
    <w:rsid w:val="00B83623"/>
    <w:rsid w:val="00B83EDE"/>
    <w:rsid w:val="00B8444B"/>
    <w:rsid w:val="00B905CB"/>
    <w:rsid w:val="00B9362D"/>
    <w:rsid w:val="00B9666D"/>
    <w:rsid w:val="00B97887"/>
    <w:rsid w:val="00B97DAD"/>
    <w:rsid w:val="00BA2C71"/>
    <w:rsid w:val="00BB2C39"/>
    <w:rsid w:val="00BB5496"/>
    <w:rsid w:val="00BB6818"/>
    <w:rsid w:val="00BB7292"/>
    <w:rsid w:val="00BC6E06"/>
    <w:rsid w:val="00BD3FC6"/>
    <w:rsid w:val="00BD55CB"/>
    <w:rsid w:val="00BE128E"/>
    <w:rsid w:val="00BE1507"/>
    <w:rsid w:val="00BE1F87"/>
    <w:rsid w:val="00BE4B7A"/>
    <w:rsid w:val="00BE50AE"/>
    <w:rsid w:val="00BF5890"/>
    <w:rsid w:val="00BF7B93"/>
    <w:rsid w:val="00C02576"/>
    <w:rsid w:val="00C13297"/>
    <w:rsid w:val="00C145C0"/>
    <w:rsid w:val="00C1667D"/>
    <w:rsid w:val="00C16EDF"/>
    <w:rsid w:val="00C20272"/>
    <w:rsid w:val="00C23459"/>
    <w:rsid w:val="00C238A2"/>
    <w:rsid w:val="00C36563"/>
    <w:rsid w:val="00C36F50"/>
    <w:rsid w:val="00C3740C"/>
    <w:rsid w:val="00C421A5"/>
    <w:rsid w:val="00C42204"/>
    <w:rsid w:val="00C45F07"/>
    <w:rsid w:val="00C51E25"/>
    <w:rsid w:val="00C53117"/>
    <w:rsid w:val="00C53CEF"/>
    <w:rsid w:val="00C556FD"/>
    <w:rsid w:val="00C619C4"/>
    <w:rsid w:val="00C624D2"/>
    <w:rsid w:val="00C65B6D"/>
    <w:rsid w:val="00C66C32"/>
    <w:rsid w:val="00C7049C"/>
    <w:rsid w:val="00C70C50"/>
    <w:rsid w:val="00C71736"/>
    <w:rsid w:val="00C72BB8"/>
    <w:rsid w:val="00C732E0"/>
    <w:rsid w:val="00C84262"/>
    <w:rsid w:val="00C85136"/>
    <w:rsid w:val="00C90B5D"/>
    <w:rsid w:val="00C92118"/>
    <w:rsid w:val="00C92FDC"/>
    <w:rsid w:val="00C94765"/>
    <w:rsid w:val="00C96960"/>
    <w:rsid w:val="00C97421"/>
    <w:rsid w:val="00CA1B46"/>
    <w:rsid w:val="00CA24F5"/>
    <w:rsid w:val="00CB2172"/>
    <w:rsid w:val="00CB6950"/>
    <w:rsid w:val="00CC3786"/>
    <w:rsid w:val="00CC3F79"/>
    <w:rsid w:val="00CC42DD"/>
    <w:rsid w:val="00CC6F55"/>
    <w:rsid w:val="00CC728F"/>
    <w:rsid w:val="00CC79E2"/>
    <w:rsid w:val="00CC7C32"/>
    <w:rsid w:val="00CD16A9"/>
    <w:rsid w:val="00CD1F81"/>
    <w:rsid w:val="00CD3CCB"/>
    <w:rsid w:val="00CD7508"/>
    <w:rsid w:val="00CD7CF3"/>
    <w:rsid w:val="00CF595E"/>
    <w:rsid w:val="00D00815"/>
    <w:rsid w:val="00D05348"/>
    <w:rsid w:val="00D06B21"/>
    <w:rsid w:val="00D11DC9"/>
    <w:rsid w:val="00D1412C"/>
    <w:rsid w:val="00D15291"/>
    <w:rsid w:val="00D20AEA"/>
    <w:rsid w:val="00D21371"/>
    <w:rsid w:val="00D23EAE"/>
    <w:rsid w:val="00D250BE"/>
    <w:rsid w:val="00D25705"/>
    <w:rsid w:val="00D25E63"/>
    <w:rsid w:val="00D30806"/>
    <w:rsid w:val="00D32641"/>
    <w:rsid w:val="00D33B07"/>
    <w:rsid w:val="00D35CF7"/>
    <w:rsid w:val="00D438D7"/>
    <w:rsid w:val="00D46C31"/>
    <w:rsid w:val="00D547E7"/>
    <w:rsid w:val="00D55D3C"/>
    <w:rsid w:val="00D5779C"/>
    <w:rsid w:val="00D66FE7"/>
    <w:rsid w:val="00D72E70"/>
    <w:rsid w:val="00D75496"/>
    <w:rsid w:val="00D76BCA"/>
    <w:rsid w:val="00D76E31"/>
    <w:rsid w:val="00D868ED"/>
    <w:rsid w:val="00D871AC"/>
    <w:rsid w:val="00D87292"/>
    <w:rsid w:val="00D914F5"/>
    <w:rsid w:val="00D9233C"/>
    <w:rsid w:val="00D9589E"/>
    <w:rsid w:val="00D97125"/>
    <w:rsid w:val="00D9778B"/>
    <w:rsid w:val="00DA6B20"/>
    <w:rsid w:val="00DB736E"/>
    <w:rsid w:val="00DC0EBB"/>
    <w:rsid w:val="00DC3C6E"/>
    <w:rsid w:val="00DC6E3F"/>
    <w:rsid w:val="00DD478F"/>
    <w:rsid w:val="00DE0710"/>
    <w:rsid w:val="00DE13CF"/>
    <w:rsid w:val="00DE3CF6"/>
    <w:rsid w:val="00DE3E2C"/>
    <w:rsid w:val="00DE521D"/>
    <w:rsid w:val="00DF40D6"/>
    <w:rsid w:val="00DF4530"/>
    <w:rsid w:val="00DF74D3"/>
    <w:rsid w:val="00E00CC9"/>
    <w:rsid w:val="00E02095"/>
    <w:rsid w:val="00E07631"/>
    <w:rsid w:val="00E079FB"/>
    <w:rsid w:val="00E14758"/>
    <w:rsid w:val="00E1515A"/>
    <w:rsid w:val="00E16E53"/>
    <w:rsid w:val="00E17D0D"/>
    <w:rsid w:val="00E21DBD"/>
    <w:rsid w:val="00E238C7"/>
    <w:rsid w:val="00E24532"/>
    <w:rsid w:val="00E24C5A"/>
    <w:rsid w:val="00E24D12"/>
    <w:rsid w:val="00E277E2"/>
    <w:rsid w:val="00E3118F"/>
    <w:rsid w:val="00E336E2"/>
    <w:rsid w:val="00E37B67"/>
    <w:rsid w:val="00E420E7"/>
    <w:rsid w:val="00E44331"/>
    <w:rsid w:val="00E44707"/>
    <w:rsid w:val="00E4642A"/>
    <w:rsid w:val="00E476E5"/>
    <w:rsid w:val="00E50AB4"/>
    <w:rsid w:val="00E5146C"/>
    <w:rsid w:val="00E562EF"/>
    <w:rsid w:val="00E600C2"/>
    <w:rsid w:val="00E600E7"/>
    <w:rsid w:val="00E60CB0"/>
    <w:rsid w:val="00E6258B"/>
    <w:rsid w:val="00E63EED"/>
    <w:rsid w:val="00E65D3F"/>
    <w:rsid w:val="00E766C6"/>
    <w:rsid w:val="00E766FC"/>
    <w:rsid w:val="00E772A7"/>
    <w:rsid w:val="00E779F5"/>
    <w:rsid w:val="00E808E3"/>
    <w:rsid w:val="00E80CC4"/>
    <w:rsid w:val="00E84747"/>
    <w:rsid w:val="00E84FA8"/>
    <w:rsid w:val="00E925E1"/>
    <w:rsid w:val="00EA013A"/>
    <w:rsid w:val="00EA02C3"/>
    <w:rsid w:val="00EC1608"/>
    <w:rsid w:val="00EC3E23"/>
    <w:rsid w:val="00EC48EC"/>
    <w:rsid w:val="00ED0335"/>
    <w:rsid w:val="00ED12B7"/>
    <w:rsid w:val="00ED13D6"/>
    <w:rsid w:val="00ED6527"/>
    <w:rsid w:val="00ED7CBA"/>
    <w:rsid w:val="00EE09EF"/>
    <w:rsid w:val="00EE09FA"/>
    <w:rsid w:val="00EE752B"/>
    <w:rsid w:val="00EF2F24"/>
    <w:rsid w:val="00EF37E5"/>
    <w:rsid w:val="00EF7605"/>
    <w:rsid w:val="00F016C7"/>
    <w:rsid w:val="00F01D79"/>
    <w:rsid w:val="00F042CD"/>
    <w:rsid w:val="00F11D75"/>
    <w:rsid w:val="00F15969"/>
    <w:rsid w:val="00F16BE0"/>
    <w:rsid w:val="00F17B08"/>
    <w:rsid w:val="00F21799"/>
    <w:rsid w:val="00F22E2E"/>
    <w:rsid w:val="00F34684"/>
    <w:rsid w:val="00F34E56"/>
    <w:rsid w:val="00F37B3B"/>
    <w:rsid w:val="00F37E47"/>
    <w:rsid w:val="00F41F21"/>
    <w:rsid w:val="00F44E76"/>
    <w:rsid w:val="00F45C5C"/>
    <w:rsid w:val="00F4606B"/>
    <w:rsid w:val="00F476FC"/>
    <w:rsid w:val="00F50BF0"/>
    <w:rsid w:val="00F51AE8"/>
    <w:rsid w:val="00F54A33"/>
    <w:rsid w:val="00F57C47"/>
    <w:rsid w:val="00F600EC"/>
    <w:rsid w:val="00F60FB9"/>
    <w:rsid w:val="00F612F5"/>
    <w:rsid w:val="00F63BB2"/>
    <w:rsid w:val="00F64E49"/>
    <w:rsid w:val="00F65C9C"/>
    <w:rsid w:val="00F76D86"/>
    <w:rsid w:val="00F77423"/>
    <w:rsid w:val="00F80980"/>
    <w:rsid w:val="00F847DA"/>
    <w:rsid w:val="00F861FD"/>
    <w:rsid w:val="00F87275"/>
    <w:rsid w:val="00F87AFB"/>
    <w:rsid w:val="00F90B5A"/>
    <w:rsid w:val="00F91542"/>
    <w:rsid w:val="00F92627"/>
    <w:rsid w:val="00F96897"/>
    <w:rsid w:val="00FA0BF7"/>
    <w:rsid w:val="00FA2910"/>
    <w:rsid w:val="00FA488D"/>
    <w:rsid w:val="00FA5FA2"/>
    <w:rsid w:val="00FA68E1"/>
    <w:rsid w:val="00FB1055"/>
    <w:rsid w:val="00FC2ABD"/>
    <w:rsid w:val="00FC3DB7"/>
    <w:rsid w:val="00FC54DF"/>
    <w:rsid w:val="00FC7575"/>
    <w:rsid w:val="00FD1C2B"/>
    <w:rsid w:val="00FD1CCD"/>
    <w:rsid w:val="00FD5B1D"/>
    <w:rsid w:val="00FE10B5"/>
    <w:rsid w:val="00FF0213"/>
    <w:rsid w:val="00FF0F00"/>
    <w:rsid w:val="00FF3621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E97F4B"/>
  <w15:docId w15:val="{5B7E3D17-314B-43A5-901C-873B422E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uiPriority w:val="99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  <w:style w:type="paragraph" w:styleId="afa">
    <w:name w:val="Revision"/>
    <w:hidden/>
    <w:uiPriority w:val="99"/>
    <w:semiHidden/>
    <w:rsid w:val="00EA02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16BD9-9341-44A6-829A-90DA4796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>pkb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user</dc:creator>
  <cp:lastModifiedBy>Арламенкова Алена Андреевна</cp:lastModifiedBy>
  <cp:revision>4</cp:revision>
  <cp:lastPrinted>2021-03-23T10:59:00Z</cp:lastPrinted>
  <dcterms:created xsi:type="dcterms:W3CDTF">2022-06-07T13:49:00Z</dcterms:created>
  <dcterms:modified xsi:type="dcterms:W3CDTF">2022-06-08T07:50:00Z</dcterms:modified>
</cp:coreProperties>
</file>