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626EBC" w14:textId="77777777" w:rsidR="0066350F" w:rsidRPr="00237441" w:rsidRDefault="0066350F" w:rsidP="00BF5890">
      <w:pPr>
        <w:ind w:left="5222"/>
        <w:jc w:val="right"/>
        <w:rPr>
          <w:sz w:val="20"/>
          <w:szCs w:val="20"/>
        </w:rPr>
      </w:pPr>
      <w:r w:rsidRPr="00237441">
        <w:rPr>
          <w:sz w:val="20"/>
          <w:szCs w:val="20"/>
        </w:rPr>
        <w:t>УТВЕРЖДЕНО</w:t>
      </w:r>
    </w:p>
    <w:p w14:paraId="293EDBEB" w14:textId="77777777" w:rsidR="0066350F" w:rsidRPr="00237441" w:rsidRDefault="0066350F" w:rsidP="0066350F">
      <w:pPr>
        <w:ind w:left="5220"/>
        <w:jc w:val="right"/>
        <w:rPr>
          <w:sz w:val="20"/>
          <w:szCs w:val="20"/>
        </w:rPr>
      </w:pPr>
      <w:r w:rsidRPr="00237441">
        <w:rPr>
          <w:sz w:val="20"/>
          <w:szCs w:val="20"/>
        </w:rPr>
        <w:t>Правлением</w:t>
      </w:r>
    </w:p>
    <w:p w14:paraId="6B8793FF" w14:textId="77777777" w:rsidR="0066350F" w:rsidRPr="005072DA" w:rsidRDefault="0066350F" w:rsidP="0066350F">
      <w:pPr>
        <w:widowControl w:val="0"/>
        <w:tabs>
          <w:tab w:val="left" w:pos="9600"/>
        </w:tabs>
        <w:autoSpaceDE w:val="0"/>
        <w:autoSpaceDN w:val="0"/>
        <w:adjustRightInd w:val="0"/>
        <w:ind w:right="-132"/>
        <w:jc w:val="right"/>
        <w:rPr>
          <w:sz w:val="20"/>
          <w:szCs w:val="20"/>
        </w:rPr>
      </w:pPr>
      <w:r w:rsidRPr="00237441">
        <w:rPr>
          <w:sz w:val="20"/>
          <w:szCs w:val="20"/>
        </w:rPr>
        <w:t xml:space="preserve">ООО «Первый Клиентский Банк» </w:t>
      </w:r>
    </w:p>
    <w:p w14:paraId="4B457E5E" w14:textId="4F8516E4" w:rsidR="002B13BF" w:rsidRPr="00237441" w:rsidRDefault="0066350F" w:rsidP="002B13BF">
      <w:pPr>
        <w:widowControl w:val="0"/>
        <w:tabs>
          <w:tab w:val="left" w:pos="9600"/>
        </w:tabs>
        <w:autoSpaceDE w:val="0"/>
        <w:autoSpaceDN w:val="0"/>
        <w:adjustRightInd w:val="0"/>
        <w:ind w:right="-132"/>
        <w:jc w:val="right"/>
        <w:rPr>
          <w:sz w:val="20"/>
          <w:szCs w:val="20"/>
        </w:rPr>
      </w:pPr>
      <w:r w:rsidRPr="00B22196">
        <w:rPr>
          <w:sz w:val="20"/>
          <w:szCs w:val="20"/>
        </w:rPr>
        <w:t>(</w:t>
      </w:r>
      <w:r w:rsidR="00E238C7" w:rsidRPr="00B22196">
        <w:rPr>
          <w:sz w:val="20"/>
          <w:szCs w:val="20"/>
        </w:rPr>
        <w:t>Протокол №</w:t>
      </w:r>
      <w:r w:rsidR="002C6518" w:rsidRPr="00B22196">
        <w:rPr>
          <w:sz w:val="20"/>
          <w:szCs w:val="20"/>
        </w:rPr>
        <w:t xml:space="preserve"> </w:t>
      </w:r>
      <w:r w:rsidR="0089239F">
        <w:rPr>
          <w:sz w:val="20"/>
          <w:szCs w:val="20"/>
        </w:rPr>
        <w:t>19</w:t>
      </w:r>
      <w:r w:rsidR="00E238C7" w:rsidRPr="00B22196">
        <w:rPr>
          <w:sz w:val="20"/>
          <w:szCs w:val="20"/>
        </w:rPr>
        <w:t xml:space="preserve"> </w:t>
      </w:r>
      <w:r w:rsidR="002B13BF" w:rsidRPr="00B22196">
        <w:rPr>
          <w:sz w:val="20"/>
          <w:szCs w:val="20"/>
        </w:rPr>
        <w:t xml:space="preserve">от </w:t>
      </w:r>
      <w:r w:rsidR="007642F7" w:rsidRPr="009868A4">
        <w:rPr>
          <w:sz w:val="20"/>
          <w:szCs w:val="20"/>
        </w:rPr>
        <w:t>«</w:t>
      </w:r>
      <w:r w:rsidR="0089239F">
        <w:rPr>
          <w:sz w:val="20"/>
          <w:szCs w:val="20"/>
        </w:rPr>
        <w:t>19</w:t>
      </w:r>
      <w:r w:rsidR="008066AB" w:rsidRPr="009868A4">
        <w:rPr>
          <w:sz w:val="20"/>
          <w:szCs w:val="20"/>
        </w:rPr>
        <w:t>»</w:t>
      </w:r>
      <w:r w:rsidR="005072DA" w:rsidRPr="009868A4">
        <w:rPr>
          <w:sz w:val="20"/>
          <w:szCs w:val="20"/>
        </w:rPr>
        <w:t xml:space="preserve"> </w:t>
      </w:r>
      <w:r w:rsidR="0048684A">
        <w:rPr>
          <w:sz w:val="20"/>
          <w:szCs w:val="20"/>
        </w:rPr>
        <w:t>марта</w:t>
      </w:r>
      <w:r w:rsidR="005072DA" w:rsidRPr="009868A4">
        <w:rPr>
          <w:sz w:val="20"/>
          <w:szCs w:val="20"/>
        </w:rPr>
        <w:t xml:space="preserve"> </w:t>
      </w:r>
      <w:r w:rsidR="005072DA" w:rsidRPr="00B22196">
        <w:rPr>
          <w:sz w:val="20"/>
          <w:szCs w:val="20"/>
        </w:rPr>
        <w:t>20</w:t>
      </w:r>
      <w:r w:rsidR="0048684A">
        <w:rPr>
          <w:sz w:val="20"/>
          <w:szCs w:val="20"/>
        </w:rPr>
        <w:t>21</w:t>
      </w:r>
      <w:r w:rsidR="00D9589E" w:rsidRPr="00B22196">
        <w:rPr>
          <w:sz w:val="20"/>
          <w:szCs w:val="20"/>
        </w:rPr>
        <w:t xml:space="preserve"> г.</w:t>
      </w:r>
      <w:r w:rsidRPr="00B22196">
        <w:rPr>
          <w:sz w:val="20"/>
          <w:szCs w:val="20"/>
        </w:rPr>
        <w:t>)</w:t>
      </w:r>
    </w:p>
    <w:p w14:paraId="440DC92B" w14:textId="77777777" w:rsidR="004F2B2C" w:rsidRPr="00237441" w:rsidRDefault="004F2B2C" w:rsidP="00354FAA">
      <w:pPr>
        <w:jc w:val="center"/>
        <w:rPr>
          <w:b/>
          <w:bCs/>
          <w:spacing w:val="1"/>
          <w:sz w:val="20"/>
          <w:szCs w:val="20"/>
        </w:rPr>
      </w:pPr>
    </w:p>
    <w:p w14:paraId="5FEB5B79" w14:textId="77777777" w:rsidR="00554CE6" w:rsidRDefault="00554CE6" w:rsidP="000A4B88">
      <w:pPr>
        <w:jc w:val="center"/>
        <w:rPr>
          <w:b/>
          <w:bCs/>
          <w:spacing w:val="1"/>
          <w:sz w:val="20"/>
          <w:szCs w:val="20"/>
        </w:rPr>
      </w:pPr>
    </w:p>
    <w:p w14:paraId="4AB60BB6" w14:textId="77777777" w:rsidR="00554CE6" w:rsidRDefault="00554CE6" w:rsidP="000A4B88">
      <w:pPr>
        <w:jc w:val="center"/>
        <w:rPr>
          <w:b/>
          <w:bCs/>
          <w:spacing w:val="1"/>
          <w:sz w:val="20"/>
          <w:szCs w:val="20"/>
        </w:rPr>
      </w:pPr>
    </w:p>
    <w:p w14:paraId="44EC2447" w14:textId="1E3BDC5E" w:rsidR="000A4B88" w:rsidRPr="00237441" w:rsidRDefault="00145D23" w:rsidP="000A4B88">
      <w:pPr>
        <w:jc w:val="center"/>
        <w:rPr>
          <w:b/>
          <w:bCs/>
          <w:spacing w:val="1"/>
          <w:sz w:val="20"/>
          <w:szCs w:val="20"/>
        </w:rPr>
      </w:pPr>
      <w:r w:rsidRPr="00237441">
        <w:rPr>
          <w:b/>
          <w:bCs/>
          <w:spacing w:val="1"/>
          <w:sz w:val="20"/>
          <w:szCs w:val="20"/>
        </w:rPr>
        <w:t>Изменения</w:t>
      </w:r>
      <w:r w:rsidR="0066350F" w:rsidRPr="00237441">
        <w:rPr>
          <w:b/>
          <w:bCs/>
          <w:spacing w:val="1"/>
          <w:sz w:val="20"/>
          <w:szCs w:val="20"/>
        </w:rPr>
        <w:t xml:space="preserve"> №</w:t>
      </w:r>
      <w:r w:rsidR="000A4B88" w:rsidRPr="00237441">
        <w:rPr>
          <w:b/>
          <w:bCs/>
          <w:spacing w:val="1"/>
          <w:sz w:val="20"/>
          <w:szCs w:val="20"/>
        </w:rPr>
        <w:t xml:space="preserve"> </w:t>
      </w:r>
      <w:r w:rsidR="0048684A" w:rsidRPr="00BF5890">
        <w:rPr>
          <w:b/>
          <w:bCs/>
          <w:spacing w:val="1"/>
          <w:sz w:val="20"/>
          <w:szCs w:val="20"/>
        </w:rPr>
        <w:t>2</w:t>
      </w:r>
      <w:r w:rsidR="007E4D45" w:rsidRPr="00237441">
        <w:rPr>
          <w:b/>
          <w:bCs/>
          <w:spacing w:val="1"/>
          <w:sz w:val="20"/>
          <w:szCs w:val="20"/>
        </w:rPr>
        <w:t>, вносимые</w:t>
      </w:r>
      <w:r w:rsidR="00354FAA" w:rsidRPr="00237441">
        <w:rPr>
          <w:b/>
          <w:bCs/>
          <w:spacing w:val="1"/>
          <w:sz w:val="20"/>
          <w:szCs w:val="20"/>
        </w:rPr>
        <w:t xml:space="preserve"> </w:t>
      </w:r>
      <w:r w:rsidR="007E4D45" w:rsidRPr="00237441">
        <w:rPr>
          <w:b/>
          <w:bCs/>
          <w:spacing w:val="1"/>
          <w:sz w:val="20"/>
          <w:szCs w:val="20"/>
        </w:rPr>
        <w:t xml:space="preserve">в </w:t>
      </w:r>
      <w:r w:rsidR="00354FAA" w:rsidRPr="00237441">
        <w:rPr>
          <w:b/>
          <w:bCs/>
          <w:spacing w:val="1"/>
          <w:sz w:val="20"/>
          <w:szCs w:val="20"/>
        </w:rPr>
        <w:t xml:space="preserve">Регламент </w:t>
      </w:r>
      <w:r w:rsidR="00ED0335">
        <w:rPr>
          <w:b/>
          <w:bCs/>
          <w:spacing w:val="1"/>
          <w:sz w:val="20"/>
          <w:szCs w:val="20"/>
        </w:rPr>
        <w:t>оказания услуг на финансовых рынках</w:t>
      </w:r>
      <w:r w:rsidR="00354FAA" w:rsidRPr="00237441">
        <w:rPr>
          <w:b/>
          <w:bCs/>
          <w:spacing w:val="1"/>
          <w:sz w:val="20"/>
          <w:szCs w:val="20"/>
        </w:rPr>
        <w:t xml:space="preserve"> </w:t>
      </w:r>
      <w:r w:rsidR="000A4B88" w:rsidRPr="00237441">
        <w:rPr>
          <w:b/>
          <w:bCs/>
          <w:spacing w:val="1"/>
          <w:sz w:val="20"/>
          <w:szCs w:val="20"/>
        </w:rPr>
        <w:t>"Первый Клиентский Банк" (Общество с ограниченной ответственностью)</w:t>
      </w:r>
      <w:r w:rsidR="000B6A71">
        <w:rPr>
          <w:b/>
          <w:bCs/>
          <w:spacing w:val="1"/>
          <w:sz w:val="20"/>
          <w:szCs w:val="20"/>
        </w:rPr>
        <w:t xml:space="preserve"> (далее по тексту </w:t>
      </w:r>
      <w:r w:rsidR="00C53CEF">
        <w:rPr>
          <w:b/>
          <w:bCs/>
          <w:spacing w:val="1"/>
          <w:sz w:val="20"/>
          <w:szCs w:val="20"/>
        </w:rPr>
        <w:t xml:space="preserve">- </w:t>
      </w:r>
      <w:r w:rsidR="000B6A71">
        <w:rPr>
          <w:b/>
          <w:bCs/>
          <w:spacing w:val="1"/>
          <w:sz w:val="20"/>
          <w:szCs w:val="20"/>
        </w:rPr>
        <w:t>Регламент)</w:t>
      </w:r>
      <w:r w:rsidR="000A4B88" w:rsidRPr="00237441">
        <w:rPr>
          <w:b/>
          <w:bCs/>
          <w:spacing w:val="1"/>
          <w:sz w:val="20"/>
          <w:szCs w:val="20"/>
        </w:rPr>
        <w:t xml:space="preserve"> </w:t>
      </w:r>
    </w:p>
    <w:p w14:paraId="3238857F" w14:textId="77777777" w:rsidR="004F2B2C" w:rsidRPr="00237441" w:rsidRDefault="004F2B2C" w:rsidP="006479A0">
      <w:pPr>
        <w:widowControl w:val="0"/>
        <w:autoSpaceDE w:val="0"/>
        <w:autoSpaceDN w:val="0"/>
        <w:adjustRightInd w:val="0"/>
        <w:ind w:left="215" w:right="210" w:firstLine="709"/>
        <w:jc w:val="both"/>
        <w:rPr>
          <w:spacing w:val="-1"/>
          <w:sz w:val="20"/>
          <w:szCs w:val="20"/>
        </w:rPr>
      </w:pPr>
    </w:p>
    <w:p w14:paraId="24DF3484" w14:textId="77777777" w:rsidR="00167AE0" w:rsidRDefault="00167AE0" w:rsidP="00556BA4">
      <w:pPr>
        <w:keepNext/>
        <w:autoSpaceDE w:val="0"/>
        <w:autoSpaceDN w:val="0"/>
        <w:jc w:val="both"/>
        <w:outlineLvl w:val="1"/>
        <w:rPr>
          <w:b/>
          <w:bCs/>
          <w:sz w:val="20"/>
          <w:szCs w:val="20"/>
        </w:rPr>
      </w:pPr>
    </w:p>
    <w:p w14:paraId="7DE30015" w14:textId="10BC3856" w:rsidR="00BF5890" w:rsidRPr="0089239F" w:rsidRDefault="00E4642A" w:rsidP="00BF5890">
      <w:pPr>
        <w:pStyle w:val="a4"/>
        <w:numPr>
          <w:ilvl w:val="0"/>
          <w:numId w:val="27"/>
        </w:numPr>
        <w:shd w:val="clear" w:color="auto" w:fill="FFFFFF"/>
        <w:autoSpaceDE w:val="0"/>
        <w:autoSpaceDN w:val="0"/>
        <w:ind w:left="426" w:hanging="426"/>
        <w:jc w:val="both"/>
        <w:rPr>
          <w:i/>
          <w:iCs/>
          <w:spacing w:val="1"/>
          <w:sz w:val="20"/>
          <w:szCs w:val="20"/>
        </w:rPr>
      </w:pPr>
      <w:r w:rsidRPr="00F476FC">
        <w:rPr>
          <w:b/>
          <w:spacing w:val="1"/>
          <w:sz w:val="20"/>
          <w:szCs w:val="20"/>
        </w:rPr>
        <w:t>Раздел</w:t>
      </w:r>
      <w:r w:rsidR="00EE09FA" w:rsidRPr="00F476FC">
        <w:rPr>
          <w:b/>
          <w:spacing w:val="1"/>
          <w:sz w:val="20"/>
          <w:szCs w:val="20"/>
        </w:rPr>
        <w:t xml:space="preserve"> </w:t>
      </w:r>
      <w:r w:rsidR="0048684A">
        <w:rPr>
          <w:b/>
          <w:spacing w:val="1"/>
          <w:sz w:val="20"/>
          <w:szCs w:val="20"/>
        </w:rPr>
        <w:t>36</w:t>
      </w:r>
      <w:r w:rsidR="00EE09FA" w:rsidRPr="00F476FC">
        <w:rPr>
          <w:b/>
          <w:spacing w:val="1"/>
          <w:sz w:val="20"/>
          <w:szCs w:val="20"/>
        </w:rPr>
        <w:t xml:space="preserve"> </w:t>
      </w:r>
      <w:r w:rsidR="0048684A">
        <w:rPr>
          <w:b/>
          <w:spacing w:val="1"/>
          <w:sz w:val="20"/>
          <w:szCs w:val="20"/>
        </w:rPr>
        <w:t>Раскрытие информации</w:t>
      </w:r>
      <w:r w:rsidR="00E24532">
        <w:rPr>
          <w:b/>
          <w:spacing w:val="1"/>
          <w:sz w:val="20"/>
          <w:szCs w:val="20"/>
        </w:rPr>
        <w:t xml:space="preserve"> </w:t>
      </w:r>
      <w:r w:rsidR="00EE09FA" w:rsidRPr="00F476FC">
        <w:rPr>
          <w:b/>
          <w:spacing w:val="1"/>
          <w:sz w:val="20"/>
          <w:szCs w:val="20"/>
        </w:rPr>
        <w:t>Части V</w:t>
      </w:r>
      <w:r w:rsidR="0048684A">
        <w:rPr>
          <w:b/>
          <w:spacing w:val="1"/>
          <w:sz w:val="20"/>
          <w:szCs w:val="20"/>
          <w:lang w:val="en-US"/>
        </w:rPr>
        <w:t>II</w:t>
      </w:r>
      <w:r w:rsidR="00EE09FA" w:rsidRPr="00F476FC">
        <w:rPr>
          <w:b/>
          <w:spacing w:val="1"/>
          <w:sz w:val="20"/>
          <w:szCs w:val="20"/>
        </w:rPr>
        <w:t xml:space="preserve">. </w:t>
      </w:r>
      <w:r w:rsidR="0048684A">
        <w:rPr>
          <w:b/>
          <w:spacing w:val="1"/>
          <w:sz w:val="20"/>
          <w:szCs w:val="20"/>
        </w:rPr>
        <w:t>Отчетность и информационное обслуживание</w:t>
      </w:r>
      <w:r w:rsidR="00E24532">
        <w:rPr>
          <w:b/>
          <w:spacing w:val="1"/>
          <w:sz w:val="20"/>
          <w:szCs w:val="20"/>
        </w:rPr>
        <w:t xml:space="preserve"> </w:t>
      </w:r>
      <w:r w:rsidR="00EE09FA" w:rsidRPr="00F476FC">
        <w:rPr>
          <w:b/>
          <w:spacing w:val="1"/>
          <w:sz w:val="20"/>
          <w:szCs w:val="20"/>
        </w:rPr>
        <w:t>Регламента изложить в следующей редакции:</w:t>
      </w:r>
    </w:p>
    <w:p w14:paraId="4A73020B" w14:textId="35AA107B" w:rsidR="0048684A" w:rsidRPr="0089239F" w:rsidRDefault="00BF5890" w:rsidP="0089239F">
      <w:pPr>
        <w:pStyle w:val="2"/>
        <w:widowControl/>
        <w:adjustRightInd/>
        <w:spacing w:before="0" w:after="0"/>
        <w:jc w:val="both"/>
        <w:rPr>
          <w:rFonts w:ascii="Times New Roman" w:hAnsi="Times New Roman"/>
          <w:i w:val="0"/>
          <w:iCs w:val="0"/>
          <w:sz w:val="20"/>
          <w:szCs w:val="20"/>
        </w:rPr>
      </w:pPr>
      <w:bookmarkStart w:id="0" w:name="_Toc453859396"/>
      <w:r w:rsidRPr="0089239F">
        <w:rPr>
          <w:i w:val="0"/>
          <w:sz w:val="20"/>
          <w:szCs w:val="20"/>
        </w:rPr>
        <w:t>«36</w:t>
      </w:r>
      <w:r>
        <w:rPr>
          <w:i w:val="0"/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bookmarkStart w:id="1" w:name="_Toc453859408"/>
      <w:bookmarkEnd w:id="0"/>
      <w:r w:rsidR="0048684A" w:rsidRPr="0089239F">
        <w:rPr>
          <w:rFonts w:ascii="Times New Roman" w:hAnsi="Times New Roman"/>
          <w:i w:val="0"/>
          <w:iCs w:val="0"/>
          <w:sz w:val="20"/>
          <w:szCs w:val="20"/>
        </w:rPr>
        <w:t xml:space="preserve">Раскрытие </w:t>
      </w:r>
      <w:r w:rsidR="0048684A" w:rsidRPr="0089239F">
        <w:rPr>
          <w:rFonts w:ascii="Times New Roman" w:hAnsi="Times New Roman"/>
          <w:i w:val="0"/>
          <w:iCs w:val="0"/>
          <w:sz w:val="20"/>
          <w:szCs w:val="20"/>
        </w:rPr>
        <w:t>информации.</w:t>
      </w:r>
      <w:bookmarkEnd w:id="1"/>
    </w:p>
    <w:p w14:paraId="39222ED2" w14:textId="77777777" w:rsidR="0048684A" w:rsidRPr="0089239F" w:rsidRDefault="0048684A" w:rsidP="0048684A">
      <w:pPr>
        <w:widowControl w:val="0"/>
        <w:shd w:val="clear" w:color="auto" w:fill="FFFFFF"/>
        <w:tabs>
          <w:tab w:val="left" w:pos="426"/>
        </w:tabs>
        <w:adjustRightInd w:val="0"/>
        <w:ind w:right="5"/>
        <w:jc w:val="both"/>
        <w:rPr>
          <w:rStyle w:val="af"/>
          <w:b/>
          <w:sz w:val="20"/>
          <w:szCs w:val="20"/>
        </w:rPr>
      </w:pPr>
      <w:r w:rsidRPr="00BF5890">
        <w:rPr>
          <w:sz w:val="20"/>
        </w:rPr>
        <w:t xml:space="preserve">36.1. </w:t>
      </w:r>
      <w:r w:rsidRPr="0089239F">
        <w:rPr>
          <w:sz w:val="20"/>
          <w:szCs w:val="20"/>
        </w:rPr>
        <w:t xml:space="preserve">Раскрытие любой информации, предоставление которой Клиентам или иным заинтересованным лицам предусмотрено в каком-либо разделе Регламента, осуществляется путем публикации внесенных изменений на сайте Банка в сети Интернет по адресу </w:t>
      </w:r>
      <w:r w:rsidRPr="0089239F">
        <w:rPr>
          <w:rStyle w:val="af"/>
          <w:b/>
          <w:sz w:val="20"/>
          <w:szCs w:val="20"/>
        </w:rPr>
        <w:t>www.1cb.ru.</w:t>
      </w:r>
    </w:p>
    <w:p w14:paraId="6F6B0B6C" w14:textId="77777777" w:rsidR="0048684A" w:rsidRPr="0089239F" w:rsidRDefault="0048684A" w:rsidP="0048684A">
      <w:pPr>
        <w:widowControl w:val="0"/>
        <w:shd w:val="clear" w:color="auto" w:fill="FFFFFF"/>
        <w:tabs>
          <w:tab w:val="left" w:pos="426"/>
        </w:tabs>
        <w:adjustRightInd w:val="0"/>
        <w:ind w:right="5"/>
        <w:jc w:val="both"/>
        <w:rPr>
          <w:sz w:val="20"/>
          <w:szCs w:val="20"/>
        </w:rPr>
      </w:pPr>
      <w:r w:rsidRPr="0089239F">
        <w:rPr>
          <w:sz w:val="20"/>
          <w:szCs w:val="20"/>
        </w:rPr>
        <w:t>36.2. Помимо общего порядка Банк может производить раскрытие информации иными способами, в том числе путем предоставления информации сотрудниками Банка по телефону, рассылки адресных сообщений Клиентам по почте, электронной почте, в соответствии с реквизитами, подтвержденными Клиентами.</w:t>
      </w:r>
    </w:p>
    <w:p w14:paraId="78A225F7" w14:textId="77777777" w:rsidR="0048684A" w:rsidRPr="0089239F" w:rsidRDefault="0048684A" w:rsidP="0048684A">
      <w:pPr>
        <w:widowControl w:val="0"/>
        <w:shd w:val="clear" w:color="auto" w:fill="FFFFFF"/>
        <w:tabs>
          <w:tab w:val="left" w:pos="426"/>
        </w:tabs>
        <w:adjustRightInd w:val="0"/>
        <w:ind w:right="5"/>
        <w:jc w:val="both"/>
        <w:rPr>
          <w:sz w:val="20"/>
          <w:szCs w:val="20"/>
        </w:rPr>
      </w:pPr>
      <w:r w:rsidRPr="0089239F">
        <w:rPr>
          <w:sz w:val="20"/>
          <w:szCs w:val="20"/>
        </w:rPr>
        <w:t xml:space="preserve">36.3.В соответствии с Федеральным законом от 5 марта 1999 года № 46-ФЗ «О защите прав и законных интересов инвесторов на рынке ценных бумаг» (с изменениями и дополнениями), Банк раскрывает для всех заинтересованных лиц, включая Клиентов, следующую информацию о своей деятельности в качестве профессионального участника Рынка ценных бумаг: </w:t>
      </w:r>
    </w:p>
    <w:p w14:paraId="7F977F1F" w14:textId="77777777" w:rsidR="0048684A" w:rsidRPr="0089239F" w:rsidRDefault="0048684A" w:rsidP="0048684A">
      <w:pPr>
        <w:tabs>
          <w:tab w:val="left" w:pos="426"/>
          <w:tab w:val="num" w:pos="720"/>
        </w:tabs>
        <w:ind w:left="720" w:hanging="360"/>
        <w:jc w:val="both"/>
        <w:rPr>
          <w:sz w:val="20"/>
          <w:szCs w:val="20"/>
        </w:rPr>
      </w:pPr>
      <w:r w:rsidRPr="0089239F">
        <w:rPr>
          <w:sz w:val="20"/>
          <w:szCs w:val="20"/>
        </w:rPr>
        <w:t>-копию лицензии на осуществление профессиональной деятельности на рынке ценных бумаг;</w:t>
      </w:r>
    </w:p>
    <w:p w14:paraId="71F4B4FB" w14:textId="77777777" w:rsidR="0048684A" w:rsidRPr="0089239F" w:rsidRDefault="0048684A" w:rsidP="0048684A">
      <w:pPr>
        <w:tabs>
          <w:tab w:val="left" w:pos="426"/>
          <w:tab w:val="num" w:pos="720"/>
        </w:tabs>
        <w:ind w:left="720" w:hanging="360"/>
        <w:jc w:val="both"/>
        <w:rPr>
          <w:sz w:val="20"/>
          <w:szCs w:val="20"/>
        </w:rPr>
      </w:pPr>
      <w:r w:rsidRPr="0089239F">
        <w:rPr>
          <w:sz w:val="20"/>
          <w:szCs w:val="20"/>
        </w:rPr>
        <w:t>-копию документа о государственной регистрации Банка в качестве юридического лица;</w:t>
      </w:r>
    </w:p>
    <w:p w14:paraId="53CFF09A" w14:textId="77777777" w:rsidR="0048684A" w:rsidRPr="0089239F" w:rsidRDefault="0048684A" w:rsidP="0048684A">
      <w:pPr>
        <w:tabs>
          <w:tab w:val="num" w:pos="426"/>
        </w:tabs>
        <w:ind w:left="426"/>
        <w:jc w:val="both"/>
        <w:rPr>
          <w:sz w:val="20"/>
          <w:szCs w:val="20"/>
        </w:rPr>
      </w:pPr>
      <w:r w:rsidRPr="0089239F">
        <w:rPr>
          <w:sz w:val="20"/>
          <w:szCs w:val="20"/>
        </w:rPr>
        <w:t>-сведения об органе, выдавшем лицензию на осуществление профессиональной деятельности на рынке ценных бумаг (его наименование, адрес и телефоны);</w:t>
      </w:r>
    </w:p>
    <w:p w14:paraId="6B4E21AE" w14:textId="77777777" w:rsidR="0048684A" w:rsidRPr="0089239F" w:rsidRDefault="0048684A" w:rsidP="0048684A">
      <w:pPr>
        <w:tabs>
          <w:tab w:val="left" w:pos="426"/>
          <w:tab w:val="num" w:pos="720"/>
        </w:tabs>
        <w:ind w:left="720" w:hanging="360"/>
        <w:jc w:val="both"/>
        <w:rPr>
          <w:sz w:val="20"/>
          <w:szCs w:val="20"/>
        </w:rPr>
      </w:pPr>
      <w:r w:rsidRPr="0089239F">
        <w:rPr>
          <w:sz w:val="20"/>
          <w:szCs w:val="20"/>
        </w:rPr>
        <w:t>-сведения об уставном капитале, о размере собственных средств и резервном фонде.</w:t>
      </w:r>
    </w:p>
    <w:p w14:paraId="2F6EF2F8" w14:textId="77777777" w:rsidR="0048684A" w:rsidRPr="0089239F" w:rsidRDefault="0048684A" w:rsidP="0048684A">
      <w:pPr>
        <w:tabs>
          <w:tab w:val="left" w:pos="426"/>
          <w:tab w:val="num" w:pos="720"/>
        </w:tabs>
        <w:jc w:val="both"/>
        <w:rPr>
          <w:sz w:val="20"/>
          <w:szCs w:val="20"/>
        </w:rPr>
      </w:pPr>
      <w:r w:rsidRPr="0089239F">
        <w:rPr>
          <w:sz w:val="20"/>
          <w:szCs w:val="20"/>
        </w:rPr>
        <w:t>36.4. Кроме этого, по запросу Клиента Банк раскрывает иную информацию, предусмотренную Федеральным законом «О защите прав и законных интересов инвесторов на рынке ценных бумаг».</w:t>
      </w:r>
    </w:p>
    <w:p w14:paraId="4E6BD727" w14:textId="5CC5D1F7" w:rsidR="0048684A" w:rsidRPr="0089239F" w:rsidRDefault="0048684A" w:rsidP="00BF5890">
      <w:pPr>
        <w:pStyle w:val="a4"/>
        <w:numPr>
          <w:ilvl w:val="1"/>
          <w:numId w:val="49"/>
        </w:numPr>
        <w:tabs>
          <w:tab w:val="left" w:pos="426"/>
          <w:tab w:val="num" w:pos="720"/>
        </w:tabs>
        <w:autoSpaceDE w:val="0"/>
        <w:autoSpaceDN w:val="0"/>
        <w:ind w:left="0" w:firstLine="0"/>
        <w:jc w:val="both"/>
        <w:rPr>
          <w:sz w:val="20"/>
          <w:szCs w:val="20"/>
        </w:rPr>
      </w:pPr>
      <w:r w:rsidRPr="0089239F">
        <w:rPr>
          <w:sz w:val="20"/>
          <w:szCs w:val="20"/>
        </w:rPr>
        <w:t>Информация, предусмотренная пунктом 4.1. Базового стандарта (далее – Базовый</w:t>
      </w:r>
      <w:r w:rsidR="00BF5890" w:rsidRPr="0089239F">
        <w:rPr>
          <w:sz w:val="20"/>
          <w:szCs w:val="20"/>
        </w:rPr>
        <w:t xml:space="preserve"> </w:t>
      </w:r>
      <w:r w:rsidRPr="0089239F">
        <w:rPr>
          <w:sz w:val="20"/>
          <w:szCs w:val="20"/>
        </w:rPr>
        <w:t>стандарт) совершения Брокером операций на финансовом рынке (утв. Банком России, Протокол от 19.01.2018 N КФНП-1), предоставляется Клиенту путем предоставления доступа к ней посредством Системы Интернет-трейдинга. Надлежащим подтверждением факта предоставления Клиенту доступа к информации, указанной в пункте 4.1. Базового стандарта, являются записи электронных систем Банка.</w:t>
      </w:r>
    </w:p>
    <w:p w14:paraId="1A29E2D0" w14:textId="7CBB5ACA" w:rsidR="0048684A" w:rsidRPr="0089239F" w:rsidRDefault="00E24532" w:rsidP="0089239F">
      <w:pPr>
        <w:widowControl w:val="0"/>
        <w:shd w:val="clear" w:color="auto" w:fill="FFFFFF"/>
        <w:tabs>
          <w:tab w:val="left" w:pos="426"/>
        </w:tabs>
        <w:adjustRightInd w:val="0"/>
        <w:ind w:right="5"/>
        <w:jc w:val="both"/>
        <w:rPr>
          <w:sz w:val="20"/>
          <w:szCs w:val="20"/>
        </w:rPr>
      </w:pPr>
      <w:r w:rsidRPr="00BF5890">
        <w:rPr>
          <w:sz w:val="20"/>
          <w:szCs w:val="20"/>
        </w:rPr>
        <w:t>36.6.</w:t>
      </w:r>
      <w:r>
        <w:t xml:space="preserve"> </w:t>
      </w:r>
      <w:r w:rsidR="0048684A">
        <w:t xml:space="preserve"> </w:t>
      </w:r>
      <w:r w:rsidR="0048684A" w:rsidRPr="0089239F">
        <w:rPr>
          <w:sz w:val="20"/>
          <w:szCs w:val="20"/>
        </w:rPr>
        <w:t>В соответствии с Указанием Банка России от 28.12.2015г. N 3921-У "О составе, объеме, порядке и сроках раскрытия информации профессиональными участниками рынка ценных бумаг" Банк раскрывает на собственном сайте в сети Интернет информацию, указанную в Приложении 1 данного Указания.</w:t>
      </w:r>
    </w:p>
    <w:p w14:paraId="53EF11C4" w14:textId="6E3B0C7A" w:rsidR="0048684A" w:rsidRPr="0089239F" w:rsidRDefault="00E24532" w:rsidP="0089239F">
      <w:pPr>
        <w:widowControl w:val="0"/>
        <w:shd w:val="clear" w:color="auto" w:fill="FFFFFF"/>
        <w:tabs>
          <w:tab w:val="left" w:pos="426"/>
        </w:tabs>
        <w:adjustRightInd w:val="0"/>
        <w:ind w:right="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36.7. </w:t>
      </w:r>
      <w:r w:rsidR="0048684A" w:rsidRPr="0089239F">
        <w:rPr>
          <w:sz w:val="20"/>
          <w:szCs w:val="20"/>
        </w:rPr>
        <w:t>Присоединение к настоящему Регламенту означает, что Клиент уведомлен о правах и гарантиях, предусмотренных Федеральным законом «О защите прав и законных интересов инвесторов на рынке ценных бумаг».</w:t>
      </w:r>
    </w:p>
    <w:p w14:paraId="7DF7505C" w14:textId="29BA04C1" w:rsidR="00BF5890" w:rsidRDefault="00E24532" w:rsidP="00BF5890">
      <w:pPr>
        <w:widowControl w:val="0"/>
        <w:shd w:val="clear" w:color="auto" w:fill="FFFFFF"/>
        <w:tabs>
          <w:tab w:val="left" w:pos="426"/>
        </w:tabs>
        <w:adjustRightInd w:val="0"/>
        <w:ind w:right="5"/>
        <w:jc w:val="both"/>
        <w:rPr>
          <w:sz w:val="20"/>
          <w:szCs w:val="20"/>
        </w:rPr>
      </w:pPr>
      <w:bookmarkStart w:id="2" w:name="_Toc301787558"/>
      <w:r>
        <w:rPr>
          <w:sz w:val="20"/>
          <w:szCs w:val="20"/>
        </w:rPr>
        <w:t xml:space="preserve">36.8 </w:t>
      </w:r>
      <w:r w:rsidR="0048684A" w:rsidRPr="0089239F">
        <w:rPr>
          <w:sz w:val="20"/>
          <w:szCs w:val="20"/>
        </w:rPr>
        <w:t>Клиент самостоятельно несет риск последствий не предъявления требования о предоставлении ему информации, предусмотренной действующим законодательством Российской Федерации.</w:t>
      </w:r>
      <w:bookmarkEnd w:id="2"/>
      <w:r w:rsidR="000C4C6E" w:rsidRPr="00E24532">
        <w:rPr>
          <w:sz w:val="20"/>
          <w:szCs w:val="20"/>
        </w:rPr>
        <w:t>»</w:t>
      </w:r>
      <w:r w:rsidR="00BF5890">
        <w:rPr>
          <w:sz w:val="20"/>
          <w:szCs w:val="20"/>
        </w:rPr>
        <w:t>.</w:t>
      </w:r>
    </w:p>
    <w:p w14:paraId="60552964" w14:textId="77777777" w:rsidR="00BF5890" w:rsidRPr="0089239F" w:rsidRDefault="00BF5890" w:rsidP="00BF5890">
      <w:pPr>
        <w:widowControl w:val="0"/>
        <w:shd w:val="clear" w:color="auto" w:fill="FFFFFF"/>
        <w:tabs>
          <w:tab w:val="left" w:pos="426"/>
        </w:tabs>
        <w:adjustRightInd w:val="0"/>
        <w:ind w:right="5"/>
        <w:jc w:val="both"/>
        <w:rPr>
          <w:sz w:val="20"/>
          <w:szCs w:val="20"/>
        </w:rPr>
      </w:pPr>
    </w:p>
    <w:p w14:paraId="43752C0D" w14:textId="0349C397" w:rsidR="003C2575" w:rsidRDefault="003C2575" w:rsidP="00BF5890">
      <w:pPr>
        <w:pStyle w:val="a4"/>
        <w:numPr>
          <w:ilvl w:val="0"/>
          <w:numId w:val="27"/>
        </w:numPr>
        <w:shd w:val="clear" w:color="auto" w:fill="FFFFFF"/>
        <w:autoSpaceDE w:val="0"/>
        <w:autoSpaceDN w:val="0"/>
        <w:ind w:left="426" w:hanging="426"/>
        <w:jc w:val="both"/>
        <w:rPr>
          <w:b/>
          <w:bCs/>
          <w:spacing w:val="1"/>
          <w:sz w:val="20"/>
          <w:szCs w:val="20"/>
        </w:rPr>
      </w:pPr>
      <w:r>
        <w:rPr>
          <w:b/>
          <w:bCs/>
          <w:spacing w:val="1"/>
          <w:sz w:val="20"/>
          <w:szCs w:val="20"/>
        </w:rPr>
        <w:t>Настоящие Изменения вступают в силу с «</w:t>
      </w:r>
      <w:r w:rsidR="000C4C6E">
        <w:rPr>
          <w:b/>
          <w:bCs/>
          <w:spacing w:val="1"/>
          <w:sz w:val="20"/>
          <w:szCs w:val="20"/>
        </w:rPr>
        <w:t>01</w:t>
      </w:r>
      <w:r>
        <w:rPr>
          <w:b/>
          <w:bCs/>
          <w:spacing w:val="1"/>
          <w:sz w:val="20"/>
          <w:szCs w:val="20"/>
        </w:rPr>
        <w:t xml:space="preserve">» </w:t>
      </w:r>
      <w:r w:rsidR="0048684A">
        <w:rPr>
          <w:b/>
          <w:bCs/>
          <w:spacing w:val="1"/>
          <w:sz w:val="20"/>
          <w:szCs w:val="20"/>
        </w:rPr>
        <w:t>апреля</w:t>
      </w:r>
      <w:r>
        <w:rPr>
          <w:b/>
          <w:bCs/>
          <w:spacing w:val="1"/>
          <w:sz w:val="20"/>
          <w:szCs w:val="20"/>
        </w:rPr>
        <w:t xml:space="preserve"> 20</w:t>
      </w:r>
      <w:r w:rsidR="0048684A">
        <w:rPr>
          <w:b/>
          <w:bCs/>
          <w:spacing w:val="1"/>
          <w:sz w:val="20"/>
          <w:szCs w:val="20"/>
        </w:rPr>
        <w:t>21</w:t>
      </w:r>
      <w:r>
        <w:rPr>
          <w:b/>
          <w:bCs/>
          <w:spacing w:val="1"/>
          <w:sz w:val="20"/>
          <w:szCs w:val="20"/>
        </w:rPr>
        <w:t xml:space="preserve"> года.</w:t>
      </w:r>
    </w:p>
    <w:p w14:paraId="0127BDB4" w14:textId="77777777" w:rsidR="003C2575" w:rsidRPr="00027435" w:rsidRDefault="003C2575" w:rsidP="003C2575">
      <w:pPr>
        <w:pStyle w:val="a4"/>
        <w:rPr>
          <w:bCs/>
          <w:spacing w:val="1"/>
        </w:rPr>
      </w:pPr>
    </w:p>
    <w:p w14:paraId="508834AB" w14:textId="77777777" w:rsidR="00141EBC" w:rsidRPr="00027435" w:rsidRDefault="00141EBC" w:rsidP="00471207">
      <w:pPr>
        <w:pStyle w:val="a4"/>
        <w:rPr>
          <w:bCs/>
          <w:spacing w:val="1"/>
        </w:rPr>
      </w:pPr>
    </w:p>
    <w:p w14:paraId="14595725" w14:textId="77777777" w:rsidR="00141EBC" w:rsidRPr="00027435" w:rsidRDefault="00141EBC" w:rsidP="00471207">
      <w:pPr>
        <w:pStyle w:val="a4"/>
        <w:rPr>
          <w:bCs/>
          <w:spacing w:val="1"/>
        </w:rPr>
      </w:pPr>
      <w:bookmarkStart w:id="3" w:name="_GoBack"/>
      <w:bookmarkEnd w:id="3"/>
    </w:p>
    <w:p w14:paraId="7FE04CF8" w14:textId="77777777" w:rsidR="00141EBC" w:rsidRPr="00846DE5" w:rsidRDefault="00141EBC" w:rsidP="00471207">
      <w:pPr>
        <w:pStyle w:val="a4"/>
        <w:rPr>
          <w:bCs/>
          <w:spacing w:val="1"/>
        </w:rPr>
      </w:pPr>
    </w:p>
    <w:p w14:paraId="318E1174" w14:textId="77777777" w:rsidR="00C3740C" w:rsidRPr="005576C4" w:rsidRDefault="00C3740C" w:rsidP="00471207">
      <w:pPr>
        <w:pStyle w:val="a4"/>
        <w:rPr>
          <w:bCs/>
          <w:spacing w:val="1"/>
        </w:rPr>
      </w:pPr>
    </w:p>
    <w:p w14:paraId="32405B58" w14:textId="77777777" w:rsidR="00C3740C" w:rsidRPr="005576C4" w:rsidRDefault="00C3740C" w:rsidP="00471207">
      <w:pPr>
        <w:pStyle w:val="a4"/>
        <w:rPr>
          <w:bCs/>
          <w:spacing w:val="1"/>
        </w:rPr>
      </w:pPr>
    </w:p>
    <w:p w14:paraId="05A40109" w14:textId="77777777" w:rsidR="00C3740C" w:rsidRPr="005576C4" w:rsidRDefault="00C3740C" w:rsidP="00471207">
      <w:pPr>
        <w:pStyle w:val="a4"/>
        <w:rPr>
          <w:bCs/>
          <w:spacing w:val="1"/>
        </w:rPr>
      </w:pPr>
    </w:p>
    <w:p w14:paraId="7FC871AF" w14:textId="77777777" w:rsidR="00C3740C" w:rsidRPr="005576C4" w:rsidRDefault="00C3740C" w:rsidP="00471207">
      <w:pPr>
        <w:pStyle w:val="a4"/>
        <w:rPr>
          <w:bCs/>
          <w:spacing w:val="1"/>
        </w:rPr>
      </w:pPr>
    </w:p>
    <w:p w14:paraId="47BE485A" w14:textId="77777777" w:rsidR="00C3740C" w:rsidRPr="005576C4" w:rsidRDefault="00C3740C" w:rsidP="00471207">
      <w:pPr>
        <w:pStyle w:val="a4"/>
        <w:rPr>
          <w:bCs/>
          <w:spacing w:val="1"/>
        </w:rPr>
      </w:pPr>
    </w:p>
    <w:p w14:paraId="69EA6F3F" w14:textId="77777777" w:rsidR="00C3740C" w:rsidRPr="005576C4" w:rsidRDefault="00C3740C" w:rsidP="00471207">
      <w:pPr>
        <w:pStyle w:val="a4"/>
        <w:rPr>
          <w:bCs/>
          <w:spacing w:val="1"/>
        </w:rPr>
      </w:pPr>
    </w:p>
    <w:p w14:paraId="61BAB9D2" w14:textId="77777777" w:rsidR="00C3740C" w:rsidRPr="005576C4" w:rsidRDefault="00C3740C" w:rsidP="00471207">
      <w:pPr>
        <w:pStyle w:val="a4"/>
        <w:rPr>
          <w:bCs/>
          <w:spacing w:val="1"/>
        </w:rPr>
      </w:pPr>
    </w:p>
    <w:p w14:paraId="5377A9BE" w14:textId="77777777" w:rsidR="00C3740C" w:rsidRPr="005576C4" w:rsidRDefault="00C3740C" w:rsidP="00471207">
      <w:pPr>
        <w:pStyle w:val="a4"/>
        <w:rPr>
          <w:bCs/>
          <w:spacing w:val="1"/>
        </w:rPr>
      </w:pPr>
    </w:p>
    <w:p w14:paraId="30B7D2EA" w14:textId="77777777" w:rsidR="00C3740C" w:rsidRPr="005576C4" w:rsidRDefault="00C3740C" w:rsidP="00471207">
      <w:pPr>
        <w:pStyle w:val="a4"/>
        <w:rPr>
          <w:bCs/>
          <w:spacing w:val="1"/>
        </w:rPr>
      </w:pPr>
    </w:p>
    <w:p w14:paraId="17231C46" w14:textId="77777777" w:rsidR="00C3740C" w:rsidRPr="005576C4" w:rsidRDefault="00C3740C" w:rsidP="00471207">
      <w:pPr>
        <w:pStyle w:val="a4"/>
        <w:rPr>
          <w:bCs/>
          <w:spacing w:val="1"/>
        </w:rPr>
      </w:pPr>
    </w:p>
    <w:p w14:paraId="390064EC" w14:textId="77777777" w:rsidR="00C3740C" w:rsidRPr="005576C4" w:rsidRDefault="00C3740C" w:rsidP="00471207">
      <w:pPr>
        <w:pStyle w:val="a4"/>
        <w:rPr>
          <w:bCs/>
          <w:spacing w:val="1"/>
        </w:rPr>
      </w:pPr>
    </w:p>
    <w:p w14:paraId="5F2C941D" w14:textId="77777777" w:rsidR="00C3740C" w:rsidRPr="005576C4" w:rsidRDefault="00C3740C" w:rsidP="00471207">
      <w:pPr>
        <w:pStyle w:val="a4"/>
        <w:rPr>
          <w:bCs/>
          <w:spacing w:val="1"/>
        </w:rPr>
      </w:pPr>
    </w:p>
    <w:sectPr w:rsidR="00C3740C" w:rsidRPr="005576C4" w:rsidSect="00667657">
      <w:footerReference w:type="default" r:id="rId8"/>
      <w:pgSz w:w="11907" w:h="16840" w:code="9"/>
      <w:pgMar w:top="851" w:right="851" w:bottom="851" w:left="1134" w:header="454" w:footer="45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B5D997" w14:textId="77777777" w:rsidR="00312AFF" w:rsidRPr="00DC0EBB" w:rsidRDefault="00312AFF" w:rsidP="00CC3F79">
      <w:pPr>
        <w:rPr>
          <w:sz w:val="20"/>
          <w:szCs w:val="20"/>
        </w:rPr>
      </w:pPr>
      <w:r w:rsidRPr="00DC0EBB">
        <w:rPr>
          <w:sz w:val="20"/>
          <w:szCs w:val="20"/>
        </w:rPr>
        <w:separator/>
      </w:r>
    </w:p>
  </w:endnote>
  <w:endnote w:type="continuationSeparator" w:id="0">
    <w:p w14:paraId="6964CBD4" w14:textId="77777777" w:rsidR="00312AFF" w:rsidRPr="00DC0EBB" w:rsidRDefault="00312AFF" w:rsidP="00CC3F79">
      <w:pPr>
        <w:rPr>
          <w:sz w:val="20"/>
          <w:szCs w:val="20"/>
        </w:rPr>
      </w:pPr>
      <w:r w:rsidRPr="00DC0EBB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0421860"/>
      <w:docPartObj>
        <w:docPartGallery w:val="Page Numbers (Bottom of Page)"/>
        <w:docPartUnique/>
      </w:docPartObj>
    </w:sdtPr>
    <w:sdtEndPr/>
    <w:sdtContent>
      <w:p w14:paraId="2826CE17" w14:textId="227ACFE3" w:rsidR="000C4C6E" w:rsidRDefault="000C4C6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3E25">
          <w:rPr>
            <w:noProof/>
          </w:rPr>
          <w:t>1</w:t>
        </w:r>
        <w:r>
          <w:fldChar w:fldCharType="end"/>
        </w:r>
      </w:p>
    </w:sdtContent>
  </w:sdt>
  <w:p w14:paraId="73BD2257" w14:textId="77777777" w:rsidR="000C4C6E" w:rsidRDefault="000C4C6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BA4D77" w14:textId="77777777" w:rsidR="00312AFF" w:rsidRPr="00DC0EBB" w:rsidRDefault="00312AFF" w:rsidP="00CC3F79">
      <w:pPr>
        <w:rPr>
          <w:sz w:val="20"/>
          <w:szCs w:val="20"/>
        </w:rPr>
      </w:pPr>
      <w:r w:rsidRPr="00DC0EBB">
        <w:rPr>
          <w:sz w:val="20"/>
          <w:szCs w:val="20"/>
        </w:rPr>
        <w:separator/>
      </w:r>
    </w:p>
  </w:footnote>
  <w:footnote w:type="continuationSeparator" w:id="0">
    <w:p w14:paraId="1BD8DD07" w14:textId="77777777" w:rsidR="00312AFF" w:rsidRPr="00DC0EBB" w:rsidRDefault="00312AFF" w:rsidP="00CC3F79">
      <w:pPr>
        <w:rPr>
          <w:sz w:val="20"/>
          <w:szCs w:val="20"/>
        </w:rPr>
      </w:pPr>
      <w:r w:rsidRPr="00DC0EBB"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E3DC3"/>
    <w:multiLevelType w:val="multilevel"/>
    <w:tmpl w:val="0DB8A0F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5"/>
      <w:numFmt w:val="decimal"/>
      <w:isLgl/>
      <w:lvlText w:val="%1.%2."/>
      <w:lvlJc w:val="left"/>
      <w:pPr>
        <w:ind w:left="1432" w:hanging="540"/>
      </w:pPr>
      <w:rPr>
        <w:rFonts w:cs="Times New Roman" w:hint="default"/>
      </w:rPr>
    </w:lvl>
    <w:lvl w:ilvl="2">
      <w:start w:val="8"/>
      <w:numFmt w:val="decimal"/>
      <w:isLgl/>
      <w:lvlText w:val="%1.%2.%3."/>
      <w:lvlJc w:val="left"/>
      <w:pPr>
        <w:ind w:left="214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7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99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16" w:hanging="1800"/>
      </w:pPr>
      <w:rPr>
        <w:rFonts w:cs="Times New Roman" w:hint="default"/>
      </w:rPr>
    </w:lvl>
  </w:abstractNum>
  <w:abstractNum w:abstractNumId="1" w15:restartNumberingAfterBreak="0">
    <w:nsid w:val="04526D8F"/>
    <w:multiLevelType w:val="multilevel"/>
    <w:tmpl w:val="8F1E1102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7" w:hanging="525"/>
      </w:pPr>
      <w:rPr>
        <w:rFonts w:hint="default"/>
      </w:rPr>
    </w:lvl>
    <w:lvl w:ilvl="2">
      <w:start w:val="1"/>
      <w:numFmt w:val="decimal"/>
      <w:lvlText w:val="%1.%2-%3"/>
      <w:lvlJc w:val="left"/>
      <w:pPr>
        <w:ind w:left="1124" w:hanging="720"/>
      </w:pPr>
      <w:rPr>
        <w:rFonts w:hint="default"/>
      </w:rPr>
    </w:lvl>
    <w:lvl w:ilvl="3">
      <w:start w:val="1"/>
      <w:numFmt w:val="decimal"/>
      <w:lvlText w:val="%1.%2-%3.%4"/>
      <w:lvlJc w:val="left"/>
      <w:pPr>
        <w:ind w:left="1326" w:hanging="72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528" w:hanging="72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209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2292" w:hanging="108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2854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3056" w:hanging="1440"/>
      </w:pPr>
      <w:rPr>
        <w:rFonts w:hint="default"/>
      </w:rPr>
    </w:lvl>
  </w:abstractNum>
  <w:abstractNum w:abstractNumId="2" w15:restartNumberingAfterBreak="0">
    <w:nsid w:val="05FB2DCE"/>
    <w:multiLevelType w:val="hybridMultilevel"/>
    <w:tmpl w:val="FD32EA36"/>
    <w:lvl w:ilvl="0" w:tplc="96967A1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B601D"/>
    <w:multiLevelType w:val="hybridMultilevel"/>
    <w:tmpl w:val="2ED2A17E"/>
    <w:lvl w:ilvl="0" w:tplc="43EAFDCC">
      <w:start w:val="4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 w15:restartNumberingAfterBreak="0">
    <w:nsid w:val="10596204"/>
    <w:multiLevelType w:val="hybridMultilevel"/>
    <w:tmpl w:val="DA8CDBDE"/>
    <w:lvl w:ilvl="0" w:tplc="96967A1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</w:rPr>
    </w:lvl>
    <w:lvl w:ilvl="1" w:tplc="96967A14">
      <w:start w:val="1"/>
      <w:numFmt w:val="bullet"/>
      <w:lvlText w:val="­"/>
      <w:lvlJc w:val="left"/>
      <w:pPr>
        <w:ind w:left="144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A2DEA"/>
    <w:multiLevelType w:val="hybridMultilevel"/>
    <w:tmpl w:val="41F4BF96"/>
    <w:lvl w:ilvl="0" w:tplc="0419000F">
      <w:start w:val="1"/>
      <w:numFmt w:val="decimal"/>
      <w:lvlText w:val="%1."/>
      <w:lvlJc w:val="left"/>
      <w:pPr>
        <w:ind w:left="1644" w:hanging="360"/>
      </w:pPr>
    </w:lvl>
    <w:lvl w:ilvl="1" w:tplc="04190019">
      <w:start w:val="1"/>
      <w:numFmt w:val="lowerLetter"/>
      <w:lvlText w:val="%2."/>
      <w:lvlJc w:val="left"/>
      <w:pPr>
        <w:ind w:left="2364" w:hanging="360"/>
      </w:pPr>
    </w:lvl>
    <w:lvl w:ilvl="2" w:tplc="0419001B" w:tentative="1">
      <w:start w:val="1"/>
      <w:numFmt w:val="lowerRoman"/>
      <w:lvlText w:val="%3."/>
      <w:lvlJc w:val="right"/>
      <w:pPr>
        <w:ind w:left="3084" w:hanging="180"/>
      </w:pPr>
    </w:lvl>
    <w:lvl w:ilvl="3" w:tplc="0419000F" w:tentative="1">
      <w:start w:val="1"/>
      <w:numFmt w:val="decimal"/>
      <w:lvlText w:val="%4."/>
      <w:lvlJc w:val="left"/>
      <w:pPr>
        <w:ind w:left="3804" w:hanging="360"/>
      </w:pPr>
    </w:lvl>
    <w:lvl w:ilvl="4" w:tplc="04190019" w:tentative="1">
      <w:start w:val="1"/>
      <w:numFmt w:val="lowerLetter"/>
      <w:lvlText w:val="%5."/>
      <w:lvlJc w:val="left"/>
      <w:pPr>
        <w:ind w:left="4524" w:hanging="360"/>
      </w:pPr>
    </w:lvl>
    <w:lvl w:ilvl="5" w:tplc="0419001B" w:tentative="1">
      <w:start w:val="1"/>
      <w:numFmt w:val="lowerRoman"/>
      <w:lvlText w:val="%6."/>
      <w:lvlJc w:val="right"/>
      <w:pPr>
        <w:ind w:left="5244" w:hanging="180"/>
      </w:pPr>
    </w:lvl>
    <w:lvl w:ilvl="6" w:tplc="0419000F" w:tentative="1">
      <w:start w:val="1"/>
      <w:numFmt w:val="decimal"/>
      <w:lvlText w:val="%7."/>
      <w:lvlJc w:val="left"/>
      <w:pPr>
        <w:ind w:left="5964" w:hanging="360"/>
      </w:pPr>
    </w:lvl>
    <w:lvl w:ilvl="7" w:tplc="04190019" w:tentative="1">
      <w:start w:val="1"/>
      <w:numFmt w:val="lowerLetter"/>
      <w:lvlText w:val="%8."/>
      <w:lvlJc w:val="left"/>
      <w:pPr>
        <w:ind w:left="6684" w:hanging="360"/>
      </w:pPr>
    </w:lvl>
    <w:lvl w:ilvl="8" w:tplc="041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6" w15:restartNumberingAfterBreak="0">
    <w:nsid w:val="16E04C06"/>
    <w:multiLevelType w:val="hybridMultilevel"/>
    <w:tmpl w:val="A7AA9D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C3085"/>
    <w:multiLevelType w:val="hybridMultilevel"/>
    <w:tmpl w:val="0298D5EE"/>
    <w:lvl w:ilvl="0" w:tplc="2204349E">
      <w:start w:val="4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" w15:restartNumberingAfterBreak="0">
    <w:nsid w:val="1BDB5ACE"/>
    <w:multiLevelType w:val="multilevel"/>
    <w:tmpl w:val="F5A0A0BE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ascii="Times New Roman" w:eastAsia="Times New Roman" w:hAnsi="Times New Roman" w:cs="Times New Roman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  <w:rPr>
        <w:rFonts w:hint="default"/>
      </w:rPr>
    </w:lvl>
  </w:abstractNum>
  <w:abstractNum w:abstractNumId="9" w15:restartNumberingAfterBreak="0">
    <w:nsid w:val="1E57349F"/>
    <w:multiLevelType w:val="hybridMultilevel"/>
    <w:tmpl w:val="5C0A73DA"/>
    <w:lvl w:ilvl="0" w:tplc="5E9CE9D6">
      <w:start w:val="4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0" w15:restartNumberingAfterBreak="0">
    <w:nsid w:val="27FD4E43"/>
    <w:multiLevelType w:val="multilevel"/>
    <w:tmpl w:val="25CC604C"/>
    <w:lvl w:ilvl="0">
      <w:start w:val="36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8A75291"/>
    <w:multiLevelType w:val="multilevel"/>
    <w:tmpl w:val="AF4C9554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2" w15:restartNumberingAfterBreak="0">
    <w:nsid w:val="28B96DA0"/>
    <w:multiLevelType w:val="hybridMultilevel"/>
    <w:tmpl w:val="9EA6C6EA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0B6DAB"/>
    <w:multiLevelType w:val="multilevel"/>
    <w:tmpl w:val="F98AE85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00" w:hanging="1800"/>
      </w:pPr>
      <w:rPr>
        <w:rFonts w:hint="default"/>
      </w:rPr>
    </w:lvl>
  </w:abstractNum>
  <w:abstractNum w:abstractNumId="14" w15:restartNumberingAfterBreak="0">
    <w:nsid w:val="2C991A03"/>
    <w:multiLevelType w:val="multilevel"/>
    <w:tmpl w:val="10EA5990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693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  <w:sz w:val="22"/>
      </w:rPr>
    </w:lvl>
  </w:abstractNum>
  <w:abstractNum w:abstractNumId="15" w15:restartNumberingAfterBreak="0">
    <w:nsid w:val="2F8F9352"/>
    <w:multiLevelType w:val="hybridMultilevel"/>
    <w:tmpl w:val="3ED03314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start w:val="1"/>
      <w:numFmt w:val="decimal"/>
      <w:suff w:val="nothing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2F9E7DAB"/>
    <w:multiLevelType w:val="hybridMultilevel"/>
    <w:tmpl w:val="946A10F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7" w15:restartNumberingAfterBreak="0">
    <w:nsid w:val="31443E57"/>
    <w:multiLevelType w:val="multilevel"/>
    <w:tmpl w:val="81923E30"/>
    <w:lvl w:ilvl="0">
      <w:start w:val="1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56" w:hanging="1440"/>
      </w:pPr>
      <w:rPr>
        <w:rFonts w:hint="default"/>
      </w:rPr>
    </w:lvl>
  </w:abstractNum>
  <w:abstractNum w:abstractNumId="18" w15:restartNumberingAfterBreak="0">
    <w:nsid w:val="33E62C69"/>
    <w:multiLevelType w:val="hybridMultilevel"/>
    <w:tmpl w:val="4558CD24"/>
    <w:lvl w:ilvl="0" w:tplc="77C2C3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4D50014"/>
    <w:multiLevelType w:val="multilevel"/>
    <w:tmpl w:val="61CC5BF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20" w15:restartNumberingAfterBreak="0">
    <w:nsid w:val="3E7300E5"/>
    <w:multiLevelType w:val="hybridMultilevel"/>
    <w:tmpl w:val="DF90341E"/>
    <w:lvl w:ilvl="0" w:tplc="96967A14">
      <w:start w:val="1"/>
      <w:numFmt w:val="bullet"/>
      <w:lvlText w:val="­"/>
      <w:lvlJc w:val="left"/>
      <w:pPr>
        <w:ind w:left="185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4154057B"/>
    <w:multiLevelType w:val="hybridMultilevel"/>
    <w:tmpl w:val="C7385C92"/>
    <w:lvl w:ilvl="0" w:tplc="4C7A53CA">
      <w:start w:val="17"/>
      <w:numFmt w:val="decimal"/>
      <w:lvlText w:val="%1."/>
      <w:lvlJc w:val="left"/>
      <w:pPr>
        <w:ind w:left="22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015" w:hanging="360"/>
      </w:pPr>
    </w:lvl>
    <w:lvl w:ilvl="2" w:tplc="0419001B" w:tentative="1">
      <w:start w:val="1"/>
      <w:numFmt w:val="lowerRoman"/>
      <w:lvlText w:val="%3."/>
      <w:lvlJc w:val="right"/>
      <w:pPr>
        <w:ind w:left="3735" w:hanging="180"/>
      </w:pPr>
    </w:lvl>
    <w:lvl w:ilvl="3" w:tplc="0419000F" w:tentative="1">
      <w:start w:val="1"/>
      <w:numFmt w:val="decimal"/>
      <w:lvlText w:val="%4."/>
      <w:lvlJc w:val="left"/>
      <w:pPr>
        <w:ind w:left="4455" w:hanging="360"/>
      </w:pPr>
    </w:lvl>
    <w:lvl w:ilvl="4" w:tplc="04190019" w:tentative="1">
      <w:start w:val="1"/>
      <w:numFmt w:val="lowerLetter"/>
      <w:lvlText w:val="%5."/>
      <w:lvlJc w:val="left"/>
      <w:pPr>
        <w:ind w:left="5175" w:hanging="360"/>
      </w:pPr>
    </w:lvl>
    <w:lvl w:ilvl="5" w:tplc="0419001B" w:tentative="1">
      <w:start w:val="1"/>
      <w:numFmt w:val="lowerRoman"/>
      <w:lvlText w:val="%6."/>
      <w:lvlJc w:val="right"/>
      <w:pPr>
        <w:ind w:left="5895" w:hanging="180"/>
      </w:pPr>
    </w:lvl>
    <w:lvl w:ilvl="6" w:tplc="0419000F" w:tentative="1">
      <w:start w:val="1"/>
      <w:numFmt w:val="decimal"/>
      <w:lvlText w:val="%7."/>
      <w:lvlJc w:val="left"/>
      <w:pPr>
        <w:ind w:left="6615" w:hanging="360"/>
      </w:pPr>
    </w:lvl>
    <w:lvl w:ilvl="7" w:tplc="04190019" w:tentative="1">
      <w:start w:val="1"/>
      <w:numFmt w:val="lowerLetter"/>
      <w:lvlText w:val="%8."/>
      <w:lvlJc w:val="left"/>
      <w:pPr>
        <w:ind w:left="7335" w:hanging="360"/>
      </w:pPr>
    </w:lvl>
    <w:lvl w:ilvl="8" w:tplc="0419001B" w:tentative="1">
      <w:start w:val="1"/>
      <w:numFmt w:val="lowerRoman"/>
      <w:lvlText w:val="%9."/>
      <w:lvlJc w:val="right"/>
      <w:pPr>
        <w:ind w:left="8055" w:hanging="180"/>
      </w:pPr>
    </w:lvl>
  </w:abstractNum>
  <w:abstractNum w:abstractNumId="22" w15:restartNumberingAfterBreak="0">
    <w:nsid w:val="424A5046"/>
    <w:multiLevelType w:val="hybridMultilevel"/>
    <w:tmpl w:val="33968F58"/>
    <w:lvl w:ilvl="0" w:tplc="C92A0F38">
      <w:start w:val="17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3" w15:restartNumberingAfterBreak="0">
    <w:nsid w:val="42DA77EC"/>
    <w:multiLevelType w:val="hybridMultilevel"/>
    <w:tmpl w:val="93D02BF6"/>
    <w:lvl w:ilvl="0" w:tplc="EE18A8C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  <w:b/>
      </w:rPr>
    </w:lvl>
    <w:lvl w:ilvl="1" w:tplc="E7EA7F98">
      <w:numFmt w:val="bullet"/>
      <w:lvlText w:val="•"/>
      <w:lvlJc w:val="left"/>
      <w:pPr>
        <w:ind w:left="2135" w:hanging="70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4" w15:restartNumberingAfterBreak="0">
    <w:nsid w:val="45034CD1"/>
    <w:multiLevelType w:val="hybridMultilevel"/>
    <w:tmpl w:val="772E877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5" w15:restartNumberingAfterBreak="0">
    <w:nsid w:val="49B3117E"/>
    <w:multiLevelType w:val="hybridMultilevel"/>
    <w:tmpl w:val="A18E2B76"/>
    <w:lvl w:ilvl="0" w:tplc="04190001">
      <w:start w:val="1"/>
      <w:numFmt w:val="bullet"/>
      <w:lvlText w:val=""/>
      <w:lvlJc w:val="left"/>
      <w:pPr>
        <w:tabs>
          <w:tab w:val="num" w:pos="477"/>
        </w:tabs>
        <w:ind w:left="477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7"/>
        </w:tabs>
        <w:ind w:left="11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7"/>
        </w:tabs>
        <w:ind w:left="19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7"/>
        </w:tabs>
        <w:ind w:left="26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7"/>
        </w:tabs>
        <w:ind w:left="33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7"/>
        </w:tabs>
        <w:ind w:left="40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7"/>
        </w:tabs>
        <w:ind w:left="47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7"/>
        </w:tabs>
        <w:ind w:left="55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7"/>
        </w:tabs>
        <w:ind w:left="6237" w:hanging="180"/>
      </w:pPr>
    </w:lvl>
  </w:abstractNum>
  <w:abstractNum w:abstractNumId="26" w15:restartNumberingAfterBreak="0">
    <w:nsid w:val="4C5A57E0"/>
    <w:multiLevelType w:val="hybridMultilevel"/>
    <w:tmpl w:val="8200DE6C"/>
    <w:lvl w:ilvl="0" w:tplc="6A6078FA">
      <w:start w:val="1"/>
      <w:numFmt w:val="decimal"/>
      <w:lvlText w:val="%1."/>
      <w:lvlJc w:val="left"/>
      <w:pPr>
        <w:ind w:left="5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3" w:hanging="360"/>
      </w:pPr>
    </w:lvl>
    <w:lvl w:ilvl="2" w:tplc="0419001B" w:tentative="1">
      <w:start w:val="1"/>
      <w:numFmt w:val="lowerRoman"/>
      <w:lvlText w:val="%3."/>
      <w:lvlJc w:val="right"/>
      <w:pPr>
        <w:ind w:left="2013" w:hanging="180"/>
      </w:pPr>
    </w:lvl>
    <w:lvl w:ilvl="3" w:tplc="0419000F" w:tentative="1">
      <w:start w:val="1"/>
      <w:numFmt w:val="decimal"/>
      <w:lvlText w:val="%4."/>
      <w:lvlJc w:val="left"/>
      <w:pPr>
        <w:ind w:left="2733" w:hanging="360"/>
      </w:pPr>
    </w:lvl>
    <w:lvl w:ilvl="4" w:tplc="04190019" w:tentative="1">
      <w:start w:val="1"/>
      <w:numFmt w:val="lowerLetter"/>
      <w:lvlText w:val="%5."/>
      <w:lvlJc w:val="left"/>
      <w:pPr>
        <w:ind w:left="3453" w:hanging="360"/>
      </w:pPr>
    </w:lvl>
    <w:lvl w:ilvl="5" w:tplc="0419001B" w:tentative="1">
      <w:start w:val="1"/>
      <w:numFmt w:val="lowerRoman"/>
      <w:lvlText w:val="%6."/>
      <w:lvlJc w:val="right"/>
      <w:pPr>
        <w:ind w:left="4173" w:hanging="180"/>
      </w:pPr>
    </w:lvl>
    <w:lvl w:ilvl="6" w:tplc="0419000F" w:tentative="1">
      <w:start w:val="1"/>
      <w:numFmt w:val="decimal"/>
      <w:lvlText w:val="%7."/>
      <w:lvlJc w:val="left"/>
      <w:pPr>
        <w:ind w:left="4893" w:hanging="360"/>
      </w:pPr>
    </w:lvl>
    <w:lvl w:ilvl="7" w:tplc="04190019" w:tentative="1">
      <w:start w:val="1"/>
      <w:numFmt w:val="lowerLetter"/>
      <w:lvlText w:val="%8."/>
      <w:lvlJc w:val="left"/>
      <w:pPr>
        <w:ind w:left="5613" w:hanging="360"/>
      </w:pPr>
    </w:lvl>
    <w:lvl w:ilvl="8" w:tplc="0419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27" w15:restartNumberingAfterBreak="0">
    <w:nsid w:val="511254F1"/>
    <w:multiLevelType w:val="multilevel"/>
    <w:tmpl w:val="6D76AF18"/>
    <w:lvl w:ilvl="0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8" w15:restartNumberingAfterBreak="0">
    <w:nsid w:val="53E823F6"/>
    <w:multiLevelType w:val="hybridMultilevel"/>
    <w:tmpl w:val="A7E8D8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426714E"/>
    <w:multiLevelType w:val="multilevel"/>
    <w:tmpl w:val="04AEF766"/>
    <w:lvl w:ilvl="0">
      <w:start w:val="2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30" w15:restartNumberingAfterBreak="0">
    <w:nsid w:val="5A3B430E"/>
    <w:multiLevelType w:val="multilevel"/>
    <w:tmpl w:val="444462D4"/>
    <w:lvl w:ilvl="0">
      <w:start w:val="17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1440"/>
      </w:pPr>
      <w:rPr>
        <w:rFonts w:hint="default"/>
      </w:rPr>
    </w:lvl>
  </w:abstractNum>
  <w:abstractNum w:abstractNumId="31" w15:restartNumberingAfterBreak="0">
    <w:nsid w:val="5A7E6475"/>
    <w:multiLevelType w:val="hybridMultilevel"/>
    <w:tmpl w:val="6A268D92"/>
    <w:lvl w:ilvl="0" w:tplc="DF38EDAC">
      <w:start w:val="12"/>
      <w:numFmt w:val="decimal"/>
      <w:lvlText w:val="%1"/>
      <w:lvlJc w:val="left"/>
      <w:pPr>
        <w:ind w:left="106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5B5C1DFF"/>
    <w:multiLevelType w:val="hybridMultilevel"/>
    <w:tmpl w:val="C7B8750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5CA60987"/>
    <w:multiLevelType w:val="multilevel"/>
    <w:tmpl w:val="4FE44F94"/>
    <w:lvl w:ilvl="0">
      <w:start w:val="23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93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1440"/>
      </w:pPr>
      <w:rPr>
        <w:rFonts w:hint="default"/>
      </w:rPr>
    </w:lvl>
  </w:abstractNum>
  <w:abstractNum w:abstractNumId="34" w15:restartNumberingAfterBreak="0">
    <w:nsid w:val="605D2609"/>
    <w:multiLevelType w:val="hybridMultilevel"/>
    <w:tmpl w:val="D7B0007C"/>
    <w:lvl w:ilvl="0" w:tplc="96967A14">
      <w:start w:val="1"/>
      <w:numFmt w:val="bullet"/>
      <w:lvlText w:val="­"/>
      <w:lvlJc w:val="left"/>
      <w:pPr>
        <w:ind w:left="12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 w15:restartNumberingAfterBreak="0">
    <w:nsid w:val="64CB1DDB"/>
    <w:multiLevelType w:val="multilevel"/>
    <w:tmpl w:val="F5A0A0BE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ascii="Times New Roman" w:eastAsia="Times New Roman" w:hAnsi="Times New Roman" w:cs="Times New Roman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  <w:rPr>
        <w:rFonts w:hint="default"/>
      </w:rPr>
    </w:lvl>
  </w:abstractNum>
  <w:abstractNum w:abstractNumId="36" w15:restartNumberingAfterBreak="0">
    <w:nsid w:val="65D27C72"/>
    <w:multiLevelType w:val="multilevel"/>
    <w:tmpl w:val="C82AAE6E"/>
    <w:lvl w:ilvl="0">
      <w:start w:val="26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1440"/>
      </w:pPr>
      <w:rPr>
        <w:rFonts w:hint="default"/>
      </w:rPr>
    </w:lvl>
  </w:abstractNum>
  <w:abstractNum w:abstractNumId="37" w15:restartNumberingAfterBreak="0">
    <w:nsid w:val="65F93FED"/>
    <w:multiLevelType w:val="hybridMultilevel"/>
    <w:tmpl w:val="480ED4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8" w15:restartNumberingAfterBreak="0">
    <w:nsid w:val="66021B7D"/>
    <w:multiLevelType w:val="hybridMultilevel"/>
    <w:tmpl w:val="19FA1148"/>
    <w:lvl w:ilvl="0" w:tplc="7A1275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7962FFC"/>
    <w:multiLevelType w:val="multilevel"/>
    <w:tmpl w:val="1CBCC66C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40" w15:restartNumberingAfterBreak="0">
    <w:nsid w:val="67BF61FD"/>
    <w:multiLevelType w:val="hybridMultilevel"/>
    <w:tmpl w:val="CA9AF854"/>
    <w:lvl w:ilvl="0" w:tplc="96967A1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8847DF"/>
    <w:multiLevelType w:val="multilevel"/>
    <w:tmpl w:val="F5A0A0BE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ascii="Times New Roman" w:eastAsia="Times New Roman" w:hAnsi="Times New Roman" w:cs="Times New Roman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  <w:rPr>
        <w:rFonts w:hint="default"/>
      </w:rPr>
    </w:lvl>
  </w:abstractNum>
  <w:abstractNum w:abstractNumId="42" w15:restartNumberingAfterBreak="0">
    <w:nsid w:val="6BCF1FCE"/>
    <w:multiLevelType w:val="multilevel"/>
    <w:tmpl w:val="D79AC3F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hint="default"/>
      </w:rPr>
    </w:lvl>
  </w:abstractNum>
  <w:abstractNum w:abstractNumId="43" w15:restartNumberingAfterBreak="0">
    <w:nsid w:val="6E9526AD"/>
    <w:multiLevelType w:val="multilevel"/>
    <w:tmpl w:val="D3DE6A7E"/>
    <w:lvl w:ilvl="0">
      <w:start w:val="18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440"/>
      </w:pPr>
      <w:rPr>
        <w:rFonts w:hint="default"/>
      </w:rPr>
    </w:lvl>
  </w:abstractNum>
  <w:abstractNum w:abstractNumId="44" w15:restartNumberingAfterBreak="0">
    <w:nsid w:val="6FA83D53"/>
    <w:multiLevelType w:val="hybridMultilevel"/>
    <w:tmpl w:val="1C6238FE"/>
    <w:lvl w:ilvl="0" w:tplc="0419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36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45" w15:restartNumberingAfterBreak="0">
    <w:nsid w:val="7080256F"/>
    <w:multiLevelType w:val="hybridMultilevel"/>
    <w:tmpl w:val="8F3C54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6" w15:restartNumberingAfterBreak="0">
    <w:nsid w:val="70FA7488"/>
    <w:multiLevelType w:val="multilevel"/>
    <w:tmpl w:val="D07EE722"/>
    <w:lvl w:ilvl="0">
      <w:start w:val="1"/>
      <w:numFmt w:val="decimal"/>
      <w:lvlText w:val="%1."/>
      <w:lvlJc w:val="left"/>
      <w:pPr>
        <w:tabs>
          <w:tab w:val="num" w:pos="1928"/>
        </w:tabs>
        <w:ind w:left="1928" w:hanging="794"/>
      </w:pPr>
      <w:rPr>
        <w:rFonts w:ascii="Times New Roman" w:eastAsia="Times New Roman" w:hAnsi="Times New Roman" w:cs="Times New Roman"/>
        <w:b/>
        <w:bCs/>
        <w:i w:val="0"/>
        <w:iCs w:val="0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  <w:rPr>
        <w:rFonts w:hint="default"/>
      </w:rPr>
    </w:lvl>
  </w:abstractNum>
  <w:abstractNum w:abstractNumId="47" w15:restartNumberingAfterBreak="0">
    <w:nsid w:val="71E3609E"/>
    <w:multiLevelType w:val="hybridMultilevel"/>
    <w:tmpl w:val="979604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6967A14">
      <w:start w:val="1"/>
      <w:numFmt w:val="bullet"/>
      <w:lvlText w:val="­"/>
      <w:lvlJc w:val="left"/>
      <w:pPr>
        <w:ind w:left="215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8" w15:restartNumberingAfterBreak="0">
    <w:nsid w:val="724C14E0"/>
    <w:multiLevelType w:val="multilevel"/>
    <w:tmpl w:val="ADCE66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432" w:hanging="540"/>
      </w:pPr>
      <w:rPr>
        <w:rFonts w:cs="Times New Roman" w:hint="default"/>
      </w:rPr>
    </w:lvl>
    <w:lvl w:ilvl="2">
      <w:start w:val="8"/>
      <w:numFmt w:val="decimal"/>
      <w:isLgl/>
      <w:lvlText w:val="%1.%2.%3."/>
      <w:lvlJc w:val="left"/>
      <w:pPr>
        <w:ind w:left="214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7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99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16" w:hanging="1800"/>
      </w:pPr>
      <w:rPr>
        <w:rFonts w:cs="Times New Roman" w:hint="default"/>
      </w:rPr>
    </w:lvl>
  </w:abstractNum>
  <w:num w:numId="1">
    <w:abstractNumId w:val="26"/>
  </w:num>
  <w:num w:numId="2">
    <w:abstractNumId w:val="42"/>
  </w:num>
  <w:num w:numId="3">
    <w:abstractNumId w:val="19"/>
  </w:num>
  <w:num w:numId="4">
    <w:abstractNumId w:val="38"/>
  </w:num>
  <w:num w:numId="5">
    <w:abstractNumId w:val="24"/>
  </w:num>
  <w:num w:numId="6">
    <w:abstractNumId w:val="18"/>
  </w:num>
  <w:num w:numId="7">
    <w:abstractNumId w:val="5"/>
  </w:num>
  <w:num w:numId="8">
    <w:abstractNumId w:val="44"/>
  </w:num>
  <w:num w:numId="9">
    <w:abstractNumId w:val="6"/>
  </w:num>
  <w:num w:numId="10">
    <w:abstractNumId w:val="32"/>
  </w:num>
  <w:num w:numId="11">
    <w:abstractNumId w:val="39"/>
  </w:num>
  <w:num w:numId="12">
    <w:abstractNumId w:val="14"/>
  </w:num>
  <w:num w:numId="13">
    <w:abstractNumId w:val="35"/>
  </w:num>
  <w:num w:numId="14">
    <w:abstractNumId w:val="11"/>
  </w:num>
  <w:num w:numId="15">
    <w:abstractNumId w:val="28"/>
  </w:num>
  <w:num w:numId="16">
    <w:abstractNumId w:val="23"/>
  </w:num>
  <w:num w:numId="17">
    <w:abstractNumId w:val="37"/>
  </w:num>
  <w:num w:numId="18">
    <w:abstractNumId w:val="45"/>
  </w:num>
  <w:num w:numId="19">
    <w:abstractNumId w:val="25"/>
  </w:num>
  <w:num w:numId="20">
    <w:abstractNumId w:val="34"/>
  </w:num>
  <w:num w:numId="21">
    <w:abstractNumId w:val="40"/>
  </w:num>
  <w:num w:numId="22">
    <w:abstractNumId w:val="4"/>
  </w:num>
  <w:num w:numId="23">
    <w:abstractNumId w:val="47"/>
  </w:num>
  <w:num w:numId="24">
    <w:abstractNumId w:val="2"/>
  </w:num>
  <w:num w:numId="25">
    <w:abstractNumId w:val="20"/>
  </w:num>
  <w:num w:numId="26">
    <w:abstractNumId w:val="16"/>
  </w:num>
  <w:num w:numId="27">
    <w:abstractNumId w:val="0"/>
  </w:num>
  <w:num w:numId="28">
    <w:abstractNumId w:val="21"/>
  </w:num>
  <w:num w:numId="29">
    <w:abstractNumId w:val="43"/>
  </w:num>
  <w:num w:numId="30">
    <w:abstractNumId w:val="1"/>
  </w:num>
  <w:num w:numId="31">
    <w:abstractNumId w:val="48"/>
  </w:num>
  <w:num w:numId="32">
    <w:abstractNumId w:val="22"/>
  </w:num>
  <w:num w:numId="33">
    <w:abstractNumId w:val="9"/>
  </w:num>
  <w:num w:numId="34">
    <w:abstractNumId w:val="7"/>
  </w:num>
  <w:num w:numId="35">
    <w:abstractNumId w:val="3"/>
  </w:num>
  <w:num w:numId="36">
    <w:abstractNumId w:val="17"/>
  </w:num>
  <w:num w:numId="37">
    <w:abstractNumId w:val="8"/>
  </w:num>
  <w:num w:numId="38">
    <w:abstractNumId w:val="30"/>
  </w:num>
  <w:num w:numId="39">
    <w:abstractNumId w:val="41"/>
  </w:num>
  <w:num w:numId="40">
    <w:abstractNumId w:val="46"/>
  </w:num>
  <w:num w:numId="41">
    <w:abstractNumId w:val="29"/>
  </w:num>
  <w:num w:numId="42">
    <w:abstractNumId w:val="36"/>
  </w:num>
  <w:num w:numId="43">
    <w:abstractNumId w:val="33"/>
  </w:num>
  <w:num w:numId="44">
    <w:abstractNumId w:val="13"/>
  </w:num>
  <w:num w:numId="45">
    <w:abstractNumId w:val="31"/>
  </w:num>
  <w:num w:numId="46">
    <w:abstractNumId w:val="15"/>
  </w:num>
  <w:num w:numId="47">
    <w:abstractNumId w:val="12"/>
  </w:num>
  <w:num w:numId="48">
    <w:abstractNumId w:val="27"/>
  </w:num>
  <w:num w:numId="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536"/>
    <w:rsid w:val="00006139"/>
    <w:rsid w:val="00007608"/>
    <w:rsid w:val="000136B2"/>
    <w:rsid w:val="00023FAF"/>
    <w:rsid w:val="00026A57"/>
    <w:rsid w:val="00027435"/>
    <w:rsid w:val="00031149"/>
    <w:rsid w:val="00035170"/>
    <w:rsid w:val="000354A4"/>
    <w:rsid w:val="000375DE"/>
    <w:rsid w:val="00043747"/>
    <w:rsid w:val="000470CD"/>
    <w:rsid w:val="00052639"/>
    <w:rsid w:val="0006116D"/>
    <w:rsid w:val="000641D9"/>
    <w:rsid w:val="00064B53"/>
    <w:rsid w:val="00067618"/>
    <w:rsid w:val="00070E72"/>
    <w:rsid w:val="00073AA0"/>
    <w:rsid w:val="000760B1"/>
    <w:rsid w:val="000817A0"/>
    <w:rsid w:val="0008216D"/>
    <w:rsid w:val="00082451"/>
    <w:rsid w:val="0008594E"/>
    <w:rsid w:val="00093E86"/>
    <w:rsid w:val="000949FB"/>
    <w:rsid w:val="000A0772"/>
    <w:rsid w:val="000A4B88"/>
    <w:rsid w:val="000A5F4C"/>
    <w:rsid w:val="000B156D"/>
    <w:rsid w:val="000B1F0C"/>
    <w:rsid w:val="000B22A5"/>
    <w:rsid w:val="000B6A71"/>
    <w:rsid w:val="000C16BC"/>
    <w:rsid w:val="000C4C6E"/>
    <w:rsid w:val="000D1230"/>
    <w:rsid w:val="000D2670"/>
    <w:rsid w:val="000D2C3F"/>
    <w:rsid w:val="000D38A4"/>
    <w:rsid w:val="000D60A9"/>
    <w:rsid w:val="000E1A56"/>
    <w:rsid w:val="000E21CF"/>
    <w:rsid w:val="000F61EF"/>
    <w:rsid w:val="000F6915"/>
    <w:rsid w:val="001001C8"/>
    <w:rsid w:val="0010779E"/>
    <w:rsid w:val="00110974"/>
    <w:rsid w:val="0011375F"/>
    <w:rsid w:val="00114918"/>
    <w:rsid w:val="00114CAC"/>
    <w:rsid w:val="001157C2"/>
    <w:rsid w:val="00116F57"/>
    <w:rsid w:val="00124D99"/>
    <w:rsid w:val="00125B78"/>
    <w:rsid w:val="00127857"/>
    <w:rsid w:val="00133818"/>
    <w:rsid w:val="001376DB"/>
    <w:rsid w:val="00140420"/>
    <w:rsid w:val="00141EBC"/>
    <w:rsid w:val="00142803"/>
    <w:rsid w:val="00143790"/>
    <w:rsid w:val="001445E3"/>
    <w:rsid w:val="00145D23"/>
    <w:rsid w:val="00150919"/>
    <w:rsid w:val="00154BFA"/>
    <w:rsid w:val="0016178A"/>
    <w:rsid w:val="0016398F"/>
    <w:rsid w:val="001673A3"/>
    <w:rsid w:val="00167AE0"/>
    <w:rsid w:val="001743E2"/>
    <w:rsid w:val="00185322"/>
    <w:rsid w:val="00190FE6"/>
    <w:rsid w:val="0019353A"/>
    <w:rsid w:val="00196116"/>
    <w:rsid w:val="00197067"/>
    <w:rsid w:val="00197CAF"/>
    <w:rsid w:val="001A324A"/>
    <w:rsid w:val="001A5DB8"/>
    <w:rsid w:val="001A6995"/>
    <w:rsid w:val="001B04D6"/>
    <w:rsid w:val="001B0D25"/>
    <w:rsid w:val="001B3687"/>
    <w:rsid w:val="001B518C"/>
    <w:rsid w:val="001B7524"/>
    <w:rsid w:val="001B755B"/>
    <w:rsid w:val="001C0A6C"/>
    <w:rsid w:val="001C43D8"/>
    <w:rsid w:val="001C64C0"/>
    <w:rsid w:val="001D3316"/>
    <w:rsid w:val="001D42E8"/>
    <w:rsid w:val="001D533F"/>
    <w:rsid w:val="001D6446"/>
    <w:rsid w:val="001D6FDF"/>
    <w:rsid w:val="001E0EF3"/>
    <w:rsid w:val="001E0F0E"/>
    <w:rsid w:val="001E4A93"/>
    <w:rsid w:val="001F5960"/>
    <w:rsid w:val="001F5F2C"/>
    <w:rsid w:val="002173A4"/>
    <w:rsid w:val="00221945"/>
    <w:rsid w:val="00222C2F"/>
    <w:rsid w:val="00232FAF"/>
    <w:rsid w:val="00233E67"/>
    <w:rsid w:val="00235CCC"/>
    <w:rsid w:val="00237441"/>
    <w:rsid w:val="00240DCE"/>
    <w:rsid w:val="00241CFB"/>
    <w:rsid w:val="002566DC"/>
    <w:rsid w:val="00256F3C"/>
    <w:rsid w:val="00264F76"/>
    <w:rsid w:val="00265193"/>
    <w:rsid w:val="0027026C"/>
    <w:rsid w:val="00275241"/>
    <w:rsid w:val="00276377"/>
    <w:rsid w:val="0027662C"/>
    <w:rsid w:val="00281E25"/>
    <w:rsid w:val="0028359B"/>
    <w:rsid w:val="002930C4"/>
    <w:rsid w:val="002A3235"/>
    <w:rsid w:val="002B13BF"/>
    <w:rsid w:val="002C02F3"/>
    <w:rsid w:val="002C1C61"/>
    <w:rsid w:val="002C6518"/>
    <w:rsid w:val="002D080C"/>
    <w:rsid w:val="002D7528"/>
    <w:rsid w:val="002D7FB9"/>
    <w:rsid w:val="002E27AA"/>
    <w:rsid w:val="002E3FEE"/>
    <w:rsid w:val="002E6C5E"/>
    <w:rsid w:val="002F22A0"/>
    <w:rsid w:val="002F7FA5"/>
    <w:rsid w:val="00310F32"/>
    <w:rsid w:val="00312AFF"/>
    <w:rsid w:val="00313279"/>
    <w:rsid w:val="00313C93"/>
    <w:rsid w:val="00316F93"/>
    <w:rsid w:val="00317F8A"/>
    <w:rsid w:val="00320CA5"/>
    <w:rsid w:val="00321B09"/>
    <w:rsid w:val="00324AF3"/>
    <w:rsid w:val="0032606C"/>
    <w:rsid w:val="0034241A"/>
    <w:rsid w:val="003479FE"/>
    <w:rsid w:val="00351890"/>
    <w:rsid w:val="00351AE2"/>
    <w:rsid w:val="00354FAA"/>
    <w:rsid w:val="00362E72"/>
    <w:rsid w:val="003636CB"/>
    <w:rsid w:val="003714A8"/>
    <w:rsid w:val="003739F2"/>
    <w:rsid w:val="003757EC"/>
    <w:rsid w:val="00381CB5"/>
    <w:rsid w:val="003827D0"/>
    <w:rsid w:val="0038285F"/>
    <w:rsid w:val="00384D95"/>
    <w:rsid w:val="00390A57"/>
    <w:rsid w:val="003A10BB"/>
    <w:rsid w:val="003A4F40"/>
    <w:rsid w:val="003A5C0E"/>
    <w:rsid w:val="003B1FD2"/>
    <w:rsid w:val="003B59DC"/>
    <w:rsid w:val="003B5F01"/>
    <w:rsid w:val="003B7DB5"/>
    <w:rsid w:val="003C2575"/>
    <w:rsid w:val="003C3D27"/>
    <w:rsid w:val="003D6E29"/>
    <w:rsid w:val="003E0511"/>
    <w:rsid w:val="003E7D61"/>
    <w:rsid w:val="003F0E66"/>
    <w:rsid w:val="003F5A31"/>
    <w:rsid w:val="00400D8F"/>
    <w:rsid w:val="004043CB"/>
    <w:rsid w:val="00404DB8"/>
    <w:rsid w:val="00406CF1"/>
    <w:rsid w:val="00412119"/>
    <w:rsid w:val="00415123"/>
    <w:rsid w:val="0041631F"/>
    <w:rsid w:val="00422225"/>
    <w:rsid w:val="0042264C"/>
    <w:rsid w:val="004304D3"/>
    <w:rsid w:val="0043530B"/>
    <w:rsid w:val="0043747F"/>
    <w:rsid w:val="00442B51"/>
    <w:rsid w:val="0044407E"/>
    <w:rsid w:val="00444707"/>
    <w:rsid w:val="00452B79"/>
    <w:rsid w:val="00463F61"/>
    <w:rsid w:val="00464AFA"/>
    <w:rsid w:val="00471207"/>
    <w:rsid w:val="0048684A"/>
    <w:rsid w:val="004900E9"/>
    <w:rsid w:val="004901DB"/>
    <w:rsid w:val="00496D07"/>
    <w:rsid w:val="004A7B99"/>
    <w:rsid w:val="004B10CE"/>
    <w:rsid w:val="004B317A"/>
    <w:rsid w:val="004B3966"/>
    <w:rsid w:val="004C20A8"/>
    <w:rsid w:val="004D13F8"/>
    <w:rsid w:val="004E218C"/>
    <w:rsid w:val="004E67EF"/>
    <w:rsid w:val="004E6C04"/>
    <w:rsid w:val="004F0334"/>
    <w:rsid w:val="004F108B"/>
    <w:rsid w:val="004F2B2C"/>
    <w:rsid w:val="004F37E3"/>
    <w:rsid w:val="004F3BC2"/>
    <w:rsid w:val="004F40E5"/>
    <w:rsid w:val="004F696C"/>
    <w:rsid w:val="00500EC1"/>
    <w:rsid w:val="00504C24"/>
    <w:rsid w:val="00506A53"/>
    <w:rsid w:val="005072DA"/>
    <w:rsid w:val="0050768C"/>
    <w:rsid w:val="00510014"/>
    <w:rsid w:val="005130EB"/>
    <w:rsid w:val="00515AE5"/>
    <w:rsid w:val="005161F8"/>
    <w:rsid w:val="00517AD1"/>
    <w:rsid w:val="005211D6"/>
    <w:rsid w:val="00522AAE"/>
    <w:rsid w:val="00523450"/>
    <w:rsid w:val="00526EAB"/>
    <w:rsid w:val="00530A8C"/>
    <w:rsid w:val="00536DFE"/>
    <w:rsid w:val="0054108D"/>
    <w:rsid w:val="0054401E"/>
    <w:rsid w:val="005477B6"/>
    <w:rsid w:val="005479F2"/>
    <w:rsid w:val="0055494A"/>
    <w:rsid w:val="00554CE6"/>
    <w:rsid w:val="00556BA4"/>
    <w:rsid w:val="005576C4"/>
    <w:rsid w:val="00561165"/>
    <w:rsid w:val="00563130"/>
    <w:rsid w:val="0057015B"/>
    <w:rsid w:val="005739B6"/>
    <w:rsid w:val="00574572"/>
    <w:rsid w:val="00575841"/>
    <w:rsid w:val="00584BB7"/>
    <w:rsid w:val="00585404"/>
    <w:rsid w:val="00585C9B"/>
    <w:rsid w:val="00592BEA"/>
    <w:rsid w:val="005B457B"/>
    <w:rsid w:val="005B48C3"/>
    <w:rsid w:val="005B6894"/>
    <w:rsid w:val="005C1642"/>
    <w:rsid w:val="005D20FD"/>
    <w:rsid w:val="005E173F"/>
    <w:rsid w:val="005E4582"/>
    <w:rsid w:val="005E6AC1"/>
    <w:rsid w:val="005E7260"/>
    <w:rsid w:val="005F23CF"/>
    <w:rsid w:val="005F3A4B"/>
    <w:rsid w:val="006016B6"/>
    <w:rsid w:val="00602FBF"/>
    <w:rsid w:val="00603D92"/>
    <w:rsid w:val="00612493"/>
    <w:rsid w:val="00615ABB"/>
    <w:rsid w:val="00616D2A"/>
    <w:rsid w:val="00621B5F"/>
    <w:rsid w:val="00623945"/>
    <w:rsid w:val="00624450"/>
    <w:rsid w:val="00626B79"/>
    <w:rsid w:val="00631F61"/>
    <w:rsid w:val="00632AA8"/>
    <w:rsid w:val="00632E23"/>
    <w:rsid w:val="0064191F"/>
    <w:rsid w:val="00645220"/>
    <w:rsid w:val="00646224"/>
    <w:rsid w:val="00646A66"/>
    <w:rsid w:val="006479A0"/>
    <w:rsid w:val="006519B3"/>
    <w:rsid w:val="00653CF6"/>
    <w:rsid w:val="006604E8"/>
    <w:rsid w:val="00662EDA"/>
    <w:rsid w:val="0066350F"/>
    <w:rsid w:val="006635BD"/>
    <w:rsid w:val="00667657"/>
    <w:rsid w:val="00671A02"/>
    <w:rsid w:val="00674266"/>
    <w:rsid w:val="00676682"/>
    <w:rsid w:val="006840D7"/>
    <w:rsid w:val="00684DEB"/>
    <w:rsid w:val="006A0D5F"/>
    <w:rsid w:val="006A1138"/>
    <w:rsid w:val="006A23B0"/>
    <w:rsid w:val="006B1989"/>
    <w:rsid w:val="006B2607"/>
    <w:rsid w:val="006B2926"/>
    <w:rsid w:val="006B3F6D"/>
    <w:rsid w:val="006B4A6D"/>
    <w:rsid w:val="006B7289"/>
    <w:rsid w:val="006C1F07"/>
    <w:rsid w:val="006C2035"/>
    <w:rsid w:val="006C4408"/>
    <w:rsid w:val="006C4B3F"/>
    <w:rsid w:val="006C4D6B"/>
    <w:rsid w:val="006C5095"/>
    <w:rsid w:val="006C5A99"/>
    <w:rsid w:val="006D5536"/>
    <w:rsid w:val="006E2144"/>
    <w:rsid w:val="006E2788"/>
    <w:rsid w:val="006F3DE0"/>
    <w:rsid w:val="00701B9D"/>
    <w:rsid w:val="007057E4"/>
    <w:rsid w:val="00706968"/>
    <w:rsid w:val="007118D2"/>
    <w:rsid w:val="007122C9"/>
    <w:rsid w:val="007123F1"/>
    <w:rsid w:val="0072248B"/>
    <w:rsid w:val="007228E9"/>
    <w:rsid w:val="00725271"/>
    <w:rsid w:val="00735E58"/>
    <w:rsid w:val="007420AD"/>
    <w:rsid w:val="00743D9F"/>
    <w:rsid w:val="0074725E"/>
    <w:rsid w:val="00753528"/>
    <w:rsid w:val="00754904"/>
    <w:rsid w:val="0076311F"/>
    <w:rsid w:val="007642F7"/>
    <w:rsid w:val="00771DFE"/>
    <w:rsid w:val="00782EFB"/>
    <w:rsid w:val="00787FE4"/>
    <w:rsid w:val="007A032F"/>
    <w:rsid w:val="007A2749"/>
    <w:rsid w:val="007A4E20"/>
    <w:rsid w:val="007B2622"/>
    <w:rsid w:val="007B29A4"/>
    <w:rsid w:val="007B2CD4"/>
    <w:rsid w:val="007B623F"/>
    <w:rsid w:val="007C3564"/>
    <w:rsid w:val="007C4B0A"/>
    <w:rsid w:val="007C5CDF"/>
    <w:rsid w:val="007C5D02"/>
    <w:rsid w:val="007D2BEF"/>
    <w:rsid w:val="007D2D10"/>
    <w:rsid w:val="007E4D45"/>
    <w:rsid w:val="007E5189"/>
    <w:rsid w:val="007E5423"/>
    <w:rsid w:val="007E64F1"/>
    <w:rsid w:val="007F541B"/>
    <w:rsid w:val="007F6753"/>
    <w:rsid w:val="008066AB"/>
    <w:rsid w:val="008121CA"/>
    <w:rsid w:val="00820E89"/>
    <w:rsid w:val="00821288"/>
    <w:rsid w:val="0082260B"/>
    <w:rsid w:val="0083287A"/>
    <w:rsid w:val="00835EE4"/>
    <w:rsid w:val="00835EEF"/>
    <w:rsid w:val="00840C7C"/>
    <w:rsid w:val="00841650"/>
    <w:rsid w:val="008440D3"/>
    <w:rsid w:val="008444C6"/>
    <w:rsid w:val="00844672"/>
    <w:rsid w:val="00846DE5"/>
    <w:rsid w:val="00847330"/>
    <w:rsid w:val="00850D1D"/>
    <w:rsid w:val="00851FB8"/>
    <w:rsid w:val="0085408D"/>
    <w:rsid w:val="00854414"/>
    <w:rsid w:val="00855059"/>
    <w:rsid w:val="008615ED"/>
    <w:rsid w:val="0087559E"/>
    <w:rsid w:val="00882D6C"/>
    <w:rsid w:val="00884A27"/>
    <w:rsid w:val="00887A27"/>
    <w:rsid w:val="00887C2D"/>
    <w:rsid w:val="00891F0D"/>
    <w:rsid w:val="0089239F"/>
    <w:rsid w:val="00894A2D"/>
    <w:rsid w:val="008A30CB"/>
    <w:rsid w:val="008A3B47"/>
    <w:rsid w:val="008A5F48"/>
    <w:rsid w:val="008B7449"/>
    <w:rsid w:val="008B7EA7"/>
    <w:rsid w:val="008C119E"/>
    <w:rsid w:val="008C3A9B"/>
    <w:rsid w:val="008D23A0"/>
    <w:rsid w:val="008D6C88"/>
    <w:rsid w:val="008D7163"/>
    <w:rsid w:val="008D7491"/>
    <w:rsid w:val="008E6F6D"/>
    <w:rsid w:val="008F1413"/>
    <w:rsid w:val="008F3713"/>
    <w:rsid w:val="008F608A"/>
    <w:rsid w:val="008F745E"/>
    <w:rsid w:val="00901339"/>
    <w:rsid w:val="0090687B"/>
    <w:rsid w:val="00912E49"/>
    <w:rsid w:val="00913777"/>
    <w:rsid w:val="009157F4"/>
    <w:rsid w:val="009203E4"/>
    <w:rsid w:val="00923AEA"/>
    <w:rsid w:val="00927CEC"/>
    <w:rsid w:val="00930553"/>
    <w:rsid w:val="0093355B"/>
    <w:rsid w:val="009342DD"/>
    <w:rsid w:val="00945352"/>
    <w:rsid w:val="00946E9F"/>
    <w:rsid w:val="00954420"/>
    <w:rsid w:val="0095499E"/>
    <w:rsid w:val="0095684D"/>
    <w:rsid w:val="0096677F"/>
    <w:rsid w:val="00975EE0"/>
    <w:rsid w:val="00976D7B"/>
    <w:rsid w:val="00981A9C"/>
    <w:rsid w:val="0098329E"/>
    <w:rsid w:val="009846F0"/>
    <w:rsid w:val="009863B4"/>
    <w:rsid w:val="009868A4"/>
    <w:rsid w:val="00986AF7"/>
    <w:rsid w:val="0099055E"/>
    <w:rsid w:val="00994316"/>
    <w:rsid w:val="009B14AA"/>
    <w:rsid w:val="009B22D0"/>
    <w:rsid w:val="009B28E7"/>
    <w:rsid w:val="009B6A9A"/>
    <w:rsid w:val="009C0CAA"/>
    <w:rsid w:val="009C1895"/>
    <w:rsid w:val="009C3458"/>
    <w:rsid w:val="009C6DCF"/>
    <w:rsid w:val="009D308A"/>
    <w:rsid w:val="009D4A7F"/>
    <w:rsid w:val="009D6BC2"/>
    <w:rsid w:val="009E009E"/>
    <w:rsid w:val="009E5241"/>
    <w:rsid w:val="009E5891"/>
    <w:rsid w:val="009E5E64"/>
    <w:rsid w:val="009E6CCD"/>
    <w:rsid w:val="009E7167"/>
    <w:rsid w:val="009F0E9D"/>
    <w:rsid w:val="009F55AF"/>
    <w:rsid w:val="00A07C65"/>
    <w:rsid w:val="00A105A2"/>
    <w:rsid w:val="00A13567"/>
    <w:rsid w:val="00A15590"/>
    <w:rsid w:val="00A17848"/>
    <w:rsid w:val="00A2427B"/>
    <w:rsid w:val="00A2498F"/>
    <w:rsid w:val="00A27453"/>
    <w:rsid w:val="00A32E73"/>
    <w:rsid w:val="00A43222"/>
    <w:rsid w:val="00A45A86"/>
    <w:rsid w:val="00A50DAA"/>
    <w:rsid w:val="00A5387D"/>
    <w:rsid w:val="00A54F16"/>
    <w:rsid w:val="00A61381"/>
    <w:rsid w:val="00A619AC"/>
    <w:rsid w:val="00A63DC6"/>
    <w:rsid w:val="00A66332"/>
    <w:rsid w:val="00A66DF0"/>
    <w:rsid w:val="00A72680"/>
    <w:rsid w:val="00A753BB"/>
    <w:rsid w:val="00A7778D"/>
    <w:rsid w:val="00A816EC"/>
    <w:rsid w:val="00A83E25"/>
    <w:rsid w:val="00A854E6"/>
    <w:rsid w:val="00A92664"/>
    <w:rsid w:val="00AA2C84"/>
    <w:rsid w:val="00AB11A9"/>
    <w:rsid w:val="00AB2462"/>
    <w:rsid w:val="00AC04E7"/>
    <w:rsid w:val="00AC0929"/>
    <w:rsid w:val="00AC383F"/>
    <w:rsid w:val="00AD43E6"/>
    <w:rsid w:val="00AD4C28"/>
    <w:rsid w:val="00AE13E5"/>
    <w:rsid w:val="00AF79E1"/>
    <w:rsid w:val="00B01AD4"/>
    <w:rsid w:val="00B01E2F"/>
    <w:rsid w:val="00B02AD7"/>
    <w:rsid w:val="00B02C40"/>
    <w:rsid w:val="00B06479"/>
    <w:rsid w:val="00B121B9"/>
    <w:rsid w:val="00B157B8"/>
    <w:rsid w:val="00B200B9"/>
    <w:rsid w:val="00B22196"/>
    <w:rsid w:val="00B267F2"/>
    <w:rsid w:val="00B36BF5"/>
    <w:rsid w:val="00B409C0"/>
    <w:rsid w:val="00B417E0"/>
    <w:rsid w:val="00B419E9"/>
    <w:rsid w:val="00B41DEC"/>
    <w:rsid w:val="00B41E17"/>
    <w:rsid w:val="00B42943"/>
    <w:rsid w:val="00B442B6"/>
    <w:rsid w:val="00B4608A"/>
    <w:rsid w:val="00B50F08"/>
    <w:rsid w:val="00B528DE"/>
    <w:rsid w:val="00B53968"/>
    <w:rsid w:val="00B60095"/>
    <w:rsid w:val="00B64637"/>
    <w:rsid w:val="00B65F81"/>
    <w:rsid w:val="00B668CE"/>
    <w:rsid w:val="00B73759"/>
    <w:rsid w:val="00B76CD0"/>
    <w:rsid w:val="00B81F03"/>
    <w:rsid w:val="00B83623"/>
    <w:rsid w:val="00B83EDE"/>
    <w:rsid w:val="00B8444B"/>
    <w:rsid w:val="00B905CB"/>
    <w:rsid w:val="00B9362D"/>
    <w:rsid w:val="00B9666D"/>
    <w:rsid w:val="00B97887"/>
    <w:rsid w:val="00B97DAD"/>
    <w:rsid w:val="00BA2C71"/>
    <w:rsid w:val="00BB2C39"/>
    <w:rsid w:val="00BB5496"/>
    <w:rsid w:val="00BB6818"/>
    <w:rsid w:val="00BB7292"/>
    <w:rsid w:val="00BC6E06"/>
    <w:rsid w:val="00BD3FC6"/>
    <w:rsid w:val="00BD55CB"/>
    <w:rsid w:val="00BE128E"/>
    <w:rsid w:val="00BE1507"/>
    <w:rsid w:val="00BE1F87"/>
    <w:rsid w:val="00BE4B7A"/>
    <w:rsid w:val="00BF5890"/>
    <w:rsid w:val="00BF7B93"/>
    <w:rsid w:val="00C02576"/>
    <w:rsid w:val="00C13297"/>
    <w:rsid w:val="00C145C0"/>
    <w:rsid w:val="00C1667D"/>
    <w:rsid w:val="00C16EDF"/>
    <w:rsid w:val="00C20272"/>
    <w:rsid w:val="00C23459"/>
    <w:rsid w:val="00C238A2"/>
    <w:rsid w:val="00C36563"/>
    <w:rsid w:val="00C36F50"/>
    <w:rsid w:val="00C3740C"/>
    <w:rsid w:val="00C421A5"/>
    <w:rsid w:val="00C42204"/>
    <w:rsid w:val="00C51E25"/>
    <w:rsid w:val="00C53117"/>
    <w:rsid w:val="00C53CEF"/>
    <w:rsid w:val="00C556FD"/>
    <w:rsid w:val="00C619C4"/>
    <w:rsid w:val="00C624D2"/>
    <w:rsid w:val="00C65B6D"/>
    <w:rsid w:val="00C66C32"/>
    <w:rsid w:val="00C7049C"/>
    <w:rsid w:val="00C71736"/>
    <w:rsid w:val="00C72BB8"/>
    <w:rsid w:val="00C732E0"/>
    <w:rsid w:val="00C84262"/>
    <w:rsid w:val="00C85136"/>
    <w:rsid w:val="00C90B5D"/>
    <w:rsid w:val="00C92118"/>
    <w:rsid w:val="00C92FDC"/>
    <w:rsid w:val="00C94765"/>
    <w:rsid w:val="00C96960"/>
    <w:rsid w:val="00C97421"/>
    <w:rsid w:val="00CA1B46"/>
    <w:rsid w:val="00CA24F5"/>
    <w:rsid w:val="00CB2172"/>
    <w:rsid w:val="00CB6950"/>
    <w:rsid w:val="00CC3786"/>
    <w:rsid w:val="00CC3F79"/>
    <w:rsid w:val="00CC42DD"/>
    <w:rsid w:val="00CC728F"/>
    <w:rsid w:val="00CC79E2"/>
    <w:rsid w:val="00CC7C32"/>
    <w:rsid w:val="00CD16A9"/>
    <w:rsid w:val="00CD1F81"/>
    <w:rsid w:val="00CD3CCB"/>
    <w:rsid w:val="00CD7508"/>
    <w:rsid w:val="00CD7CF3"/>
    <w:rsid w:val="00D00815"/>
    <w:rsid w:val="00D05348"/>
    <w:rsid w:val="00D06B21"/>
    <w:rsid w:val="00D11DC9"/>
    <w:rsid w:val="00D1412C"/>
    <w:rsid w:val="00D15291"/>
    <w:rsid w:val="00D20AEA"/>
    <w:rsid w:val="00D21371"/>
    <w:rsid w:val="00D23EAE"/>
    <w:rsid w:val="00D250BE"/>
    <w:rsid w:val="00D25705"/>
    <w:rsid w:val="00D25E63"/>
    <w:rsid w:val="00D30806"/>
    <w:rsid w:val="00D32641"/>
    <w:rsid w:val="00D33B07"/>
    <w:rsid w:val="00D35CF7"/>
    <w:rsid w:val="00D438D7"/>
    <w:rsid w:val="00D46C31"/>
    <w:rsid w:val="00D547E7"/>
    <w:rsid w:val="00D5779C"/>
    <w:rsid w:val="00D66FE7"/>
    <w:rsid w:val="00D72E70"/>
    <w:rsid w:val="00D75496"/>
    <w:rsid w:val="00D76BCA"/>
    <w:rsid w:val="00D76E31"/>
    <w:rsid w:val="00D868ED"/>
    <w:rsid w:val="00D871AC"/>
    <w:rsid w:val="00D87292"/>
    <w:rsid w:val="00D914F5"/>
    <w:rsid w:val="00D9233C"/>
    <w:rsid w:val="00D9589E"/>
    <w:rsid w:val="00D97125"/>
    <w:rsid w:val="00D9778B"/>
    <w:rsid w:val="00DA6B20"/>
    <w:rsid w:val="00DB736E"/>
    <w:rsid w:val="00DC0EBB"/>
    <w:rsid w:val="00DC3C6E"/>
    <w:rsid w:val="00DC6E3F"/>
    <w:rsid w:val="00DD478F"/>
    <w:rsid w:val="00DE0710"/>
    <w:rsid w:val="00DE13CF"/>
    <w:rsid w:val="00DE3CF6"/>
    <w:rsid w:val="00DE521D"/>
    <w:rsid w:val="00DF40D6"/>
    <w:rsid w:val="00DF4530"/>
    <w:rsid w:val="00DF74D3"/>
    <w:rsid w:val="00E00CC9"/>
    <w:rsid w:val="00E02095"/>
    <w:rsid w:val="00E07631"/>
    <w:rsid w:val="00E079FB"/>
    <w:rsid w:val="00E14758"/>
    <w:rsid w:val="00E1515A"/>
    <w:rsid w:val="00E16E53"/>
    <w:rsid w:val="00E17D0D"/>
    <w:rsid w:val="00E21DBD"/>
    <w:rsid w:val="00E238C7"/>
    <w:rsid w:val="00E24532"/>
    <w:rsid w:val="00E24C5A"/>
    <w:rsid w:val="00E24D12"/>
    <w:rsid w:val="00E277E2"/>
    <w:rsid w:val="00E3118F"/>
    <w:rsid w:val="00E336E2"/>
    <w:rsid w:val="00E37B67"/>
    <w:rsid w:val="00E420E7"/>
    <w:rsid w:val="00E44331"/>
    <w:rsid w:val="00E44707"/>
    <w:rsid w:val="00E4642A"/>
    <w:rsid w:val="00E476E5"/>
    <w:rsid w:val="00E50AB4"/>
    <w:rsid w:val="00E5146C"/>
    <w:rsid w:val="00E600C2"/>
    <w:rsid w:val="00E600E7"/>
    <w:rsid w:val="00E60CB0"/>
    <w:rsid w:val="00E6258B"/>
    <w:rsid w:val="00E63EED"/>
    <w:rsid w:val="00E65D3F"/>
    <w:rsid w:val="00E766C6"/>
    <w:rsid w:val="00E766FC"/>
    <w:rsid w:val="00E772A7"/>
    <w:rsid w:val="00E779F5"/>
    <w:rsid w:val="00E808E3"/>
    <w:rsid w:val="00E80CC4"/>
    <w:rsid w:val="00E84747"/>
    <w:rsid w:val="00E84FA8"/>
    <w:rsid w:val="00E925E1"/>
    <w:rsid w:val="00EA013A"/>
    <w:rsid w:val="00EA02C3"/>
    <w:rsid w:val="00EC1608"/>
    <w:rsid w:val="00EC3E23"/>
    <w:rsid w:val="00EC48EC"/>
    <w:rsid w:val="00ED0335"/>
    <w:rsid w:val="00ED12B7"/>
    <w:rsid w:val="00ED13D6"/>
    <w:rsid w:val="00ED6527"/>
    <w:rsid w:val="00ED7CBA"/>
    <w:rsid w:val="00EE09EF"/>
    <w:rsid w:val="00EE09FA"/>
    <w:rsid w:val="00EE752B"/>
    <w:rsid w:val="00EF37E5"/>
    <w:rsid w:val="00EF7605"/>
    <w:rsid w:val="00F016C7"/>
    <w:rsid w:val="00F01D79"/>
    <w:rsid w:val="00F042CD"/>
    <w:rsid w:val="00F11D75"/>
    <w:rsid w:val="00F15969"/>
    <w:rsid w:val="00F16BE0"/>
    <w:rsid w:val="00F17B08"/>
    <w:rsid w:val="00F21799"/>
    <w:rsid w:val="00F22E2E"/>
    <w:rsid w:val="00F34684"/>
    <w:rsid w:val="00F34E56"/>
    <w:rsid w:val="00F37B3B"/>
    <w:rsid w:val="00F37E47"/>
    <w:rsid w:val="00F41F21"/>
    <w:rsid w:val="00F44E76"/>
    <w:rsid w:val="00F45C5C"/>
    <w:rsid w:val="00F4606B"/>
    <w:rsid w:val="00F476FC"/>
    <w:rsid w:val="00F50BF0"/>
    <w:rsid w:val="00F51AE8"/>
    <w:rsid w:val="00F54A33"/>
    <w:rsid w:val="00F57C47"/>
    <w:rsid w:val="00F60FB9"/>
    <w:rsid w:val="00F612F5"/>
    <w:rsid w:val="00F63BB2"/>
    <w:rsid w:val="00F64E49"/>
    <w:rsid w:val="00F65C9C"/>
    <w:rsid w:val="00F76D86"/>
    <w:rsid w:val="00F77423"/>
    <w:rsid w:val="00F80980"/>
    <w:rsid w:val="00F861FD"/>
    <w:rsid w:val="00F87275"/>
    <w:rsid w:val="00F87AFB"/>
    <w:rsid w:val="00F90B5A"/>
    <w:rsid w:val="00F91542"/>
    <w:rsid w:val="00F92627"/>
    <w:rsid w:val="00FA0BF7"/>
    <w:rsid w:val="00FA2910"/>
    <w:rsid w:val="00FA488D"/>
    <w:rsid w:val="00FA68E1"/>
    <w:rsid w:val="00FB1055"/>
    <w:rsid w:val="00FC2ABD"/>
    <w:rsid w:val="00FC3DB7"/>
    <w:rsid w:val="00FC54DF"/>
    <w:rsid w:val="00FC7575"/>
    <w:rsid w:val="00FD1C2B"/>
    <w:rsid w:val="00FD1CCD"/>
    <w:rsid w:val="00FD5B1D"/>
    <w:rsid w:val="00FE10B5"/>
    <w:rsid w:val="00FF0213"/>
    <w:rsid w:val="00FF0F00"/>
    <w:rsid w:val="00FF3621"/>
    <w:rsid w:val="00FF7638"/>
    <w:rsid w:val="00FF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CEA5F08"/>
  <w15:docId w15:val="{5B7E3D17-314B-43A5-901C-873B422EA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53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44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2B13BF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F57C4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55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64F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2B13BF"/>
    <w:rPr>
      <w:rFonts w:ascii="Cambria" w:hAnsi="Cambria"/>
      <w:b/>
      <w:bCs/>
      <w:i/>
      <w:iCs/>
      <w:sz w:val="28"/>
      <w:szCs w:val="28"/>
    </w:rPr>
  </w:style>
  <w:style w:type="paragraph" w:customStyle="1" w:styleId="ConsNormal">
    <w:name w:val="ConsNormal"/>
    <w:rsid w:val="002B13BF"/>
    <w:pPr>
      <w:widowControl w:val="0"/>
      <w:ind w:firstLine="720"/>
    </w:pPr>
    <w:rPr>
      <w:rFonts w:ascii="Arial" w:hAnsi="Arial"/>
      <w:snapToGrid w:val="0"/>
    </w:rPr>
  </w:style>
  <w:style w:type="character" w:customStyle="1" w:styleId="FontStyle97">
    <w:name w:val="Font Style97"/>
    <w:uiPriority w:val="99"/>
    <w:rsid w:val="00CC3F79"/>
    <w:rPr>
      <w:rFonts w:ascii="Arial" w:hAnsi="Arial" w:cs="Arial" w:hint="default"/>
      <w:color w:val="000000"/>
      <w:sz w:val="16"/>
      <w:szCs w:val="16"/>
    </w:rPr>
  </w:style>
  <w:style w:type="paragraph" w:styleId="a5">
    <w:name w:val="header"/>
    <w:basedOn w:val="a"/>
    <w:link w:val="a6"/>
    <w:rsid w:val="00CC3F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C3F79"/>
    <w:rPr>
      <w:sz w:val="24"/>
      <w:szCs w:val="24"/>
    </w:rPr>
  </w:style>
  <w:style w:type="paragraph" w:styleId="a7">
    <w:name w:val="footer"/>
    <w:basedOn w:val="a"/>
    <w:link w:val="a8"/>
    <w:uiPriority w:val="99"/>
    <w:rsid w:val="00CC3F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C3F79"/>
    <w:rPr>
      <w:sz w:val="24"/>
      <w:szCs w:val="24"/>
    </w:rPr>
  </w:style>
  <w:style w:type="paragraph" w:styleId="a9">
    <w:name w:val="Balloon Text"/>
    <w:basedOn w:val="a"/>
    <w:link w:val="aa"/>
    <w:rsid w:val="0087559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7559E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945352"/>
    <w:pPr>
      <w:spacing w:after="120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rsid w:val="00945352"/>
    <w:rPr>
      <w:rFonts w:ascii="Calibri" w:eastAsia="Calibri" w:hAnsi="Calibri"/>
      <w:sz w:val="22"/>
      <w:szCs w:val="22"/>
      <w:lang w:eastAsia="en-US"/>
    </w:rPr>
  </w:style>
  <w:style w:type="paragraph" w:styleId="ad">
    <w:name w:val="Title"/>
    <w:basedOn w:val="a"/>
    <w:link w:val="ae"/>
    <w:qFormat/>
    <w:rsid w:val="00354FAA"/>
    <w:pPr>
      <w:autoSpaceDE w:val="0"/>
      <w:autoSpaceDN w:val="0"/>
      <w:jc w:val="center"/>
    </w:pPr>
    <w:rPr>
      <w:b/>
      <w:bCs/>
    </w:rPr>
  </w:style>
  <w:style w:type="character" w:customStyle="1" w:styleId="ae">
    <w:name w:val="Заголовок Знак"/>
    <w:basedOn w:val="a0"/>
    <w:link w:val="ad"/>
    <w:rsid w:val="00354FAA"/>
    <w:rPr>
      <w:b/>
      <w:bCs/>
      <w:sz w:val="24"/>
      <w:szCs w:val="24"/>
    </w:rPr>
  </w:style>
  <w:style w:type="character" w:styleId="af">
    <w:name w:val="Hyperlink"/>
    <w:uiPriority w:val="99"/>
    <w:rsid w:val="00354FAA"/>
    <w:rPr>
      <w:color w:val="0000FF"/>
      <w:u w:val="single"/>
    </w:rPr>
  </w:style>
  <w:style w:type="paragraph" w:customStyle="1" w:styleId="af0">
    <w:name w:val="ненумерованный"/>
    <w:basedOn w:val="a"/>
    <w:rsid w:val="00354FAA"/>
    <w:pPr>
      <w:tabs>
        <w:tab w:val="left" w:pos="0"/>
      </w:tabs>
      <w:ind w:left="1134"/>
      <w:jc w:val="both"/>
    </w:pPr>
    <w:rPr>
      <w:color w:val="000000"/>
      <w:sz w:val="20"/>
      <w:szCs w:val="20"/>
    </w:rPr>
  </w:style>
  <w:style w:type="paragraph" w:styleId="3">
    <w:name w:val="Body Text Indent 3"/>
    <w:basedOn w:val="a"/>
    <w:link w:val="30"/>
    <w:rsid w:val="00A6633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66332"/>
    <w:rPr>
      <w:sz w:val="16"/>
      <w:szCs w:val="16"/>
    </w:rPr>
  </w:style>
  <w:style w:type="character" w:styleId="af1">
    <w:name w:val="Strong"/>
    <w:basedOn w:val="a0"/>
    <w:uiPriority w:val="22"/>
    <w:qFormat/>
    <w:rsid w:val="007B623F"/>
    <w:rPr>
      <w:b/>
      <w:bCs/>
    </w:rPr>
  </w:style>
  <w:style w:type="character" w:styleId="af2">
    <w:name w:val="annotation reference"/>
    <w:basedOn w:val="a0"/>
    <w:uiPriority w:val="99"/>
    <w:rsid w:val="00043747"/>
    <w:rPr>
      <w:sz w:val="16"/>
      <w:szCs w:val="16"/>
    </w:rPr>
  </w:style>
  <w:style w:type="paragraph" w:styleId="af3">
    <w:name w:val="annotation text"/>
    <w:basedOn w:val="a"/>
    <w:link w:val="af4"/>
    <w:uiPriority w:val="99"/>
    <w:rsid w:val="00043747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043747"/>
  </w:style>
  <w:style w:type="paragraph" w:styleId="af5">
    <w:name w:val="annotation subject"/>
    <w:basedOn w:val="af3"/>
    <w:next w:val="af3"/>
    <w:link w:val="af6"/>
    <w:rsid w:val="00043747"/>
    <w:rPr>
      <w:b/>
      <w:bCs/>
    </w:rPr>
  </w:style>
  <w:style w:type="character" w:customStyle="1" w:styleId="af6">
    <w:name w:val="Тема примечания Знак"/>
    <w:basedOn w:val="af4"/>
    <w:link w:val="af5"/>
    <w:rsid w:val="00043747"/>
    <w:rPr>
      <w:b/>
      <w:bCs/>
    </w:rPr>
  </w:style>
  <w:style w:type="paragraph" w:customStyle="1" w:styleId="11">
    <w:name w:val="Абзац списка1"/>
    <w:basedOn w:val="a"/>
    <w:uiPriority w:val="99"/>
    <w:qFormat/>
    <w:rsid w:val="009B22D0"/>
    <w:pPr>
      <w:ind w:left="720"/>
      <w:contextualSpacing/>
    </w:pPr>
  </w:style>
  <w:style w:type="paragraph" w:styleId="af7">
    <w:name w:val="footnote text"/>
    <w:basedOn w:val="a"/>
    <w:link w:val="af8"/>
    <w:rsid w:val="008615ED"/>
    <w:pPr>
      <w:autoSpaceDE w:val="0"/>
      <w:autoSpaceDN w:val="0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rsid w:val="008615ED"/>
  </w:style>
  <w:style w:type="character" w:styleId="af9">
    <w:name w:val="footnote reference"/>
    <w:rsid w:val="008615ED"/>
    <w:rPr>
      <w:vertAlign w:val="superscript"/>
    </w:rPr>
  </w:style>
  <w:style w:type="character" w:customStyle="1" w:styleId="10">
    <w:name w:val="Заголовок 1 Знак"/>
    <w:basedOn w:val="a0"/>
    <w:link w:val="1"/>
    <w:rsid w:val="006C44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35">
    <w:name w:val="Style35"/>
    <w:basedOn w:val="a"/>
    <w:uiPriority w:val="99"/>
    <w:rsid w:val="006C4408"/>
    <w:pPr>
      <w:widowControl w:val="0"/>
      <w:autoSpaceDE w:val="0"/>
      <w:autoSpaceDN w:val="0"/>
      <w:adjustRightInd w:val="0"/>
      <w:spacing w:line="379" w:lineRule="exact"/>
      <w:jc w:val="both"/>
    </w:pPr>
  </w:style>
  <w:style w:type="character" w:customStyle="1" w:styleId="60">
    <w:name w:val="Заголовок 6 Знак"/>
    <w:basedOn w:val="a0"/>
    <w:link w:val="6"/>
    <w:semiHidden/>
    <w:rsid w:val="00F57C4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ca-211">
    <w:name w:val="ca-211"/>
    <w:rsid w:val="00F57C47"/>
    <w:rPr>
      <w:rFonts w:ascii="Times New Roman" w:hAnsi="Times New Roman" w:cs="Times New Roman" w:hint="default"/>
      <w:b w:val="0"/>
      <w:bCs w:val="0"/>
      <w:i/>
      <w:iCs/>
      <w:sz w:val="24"/>
      <w:szCs w:val="24"/>
    </w:rPr>
  </w:style>
  <w:style w:type="paragraph" w:customStyle="1" w:styleId="pa-45">
    <w:name w:val="pa-45"/>
    <w:basedOn w:val="a"/>
    <w:rsid w:val="00F57C47"/>
    <w:pPr>
      <w:spacing w:line="280" w:lineRule="atLeast"/>
      <w:jc w:val="center"/>
    </w:pPr>
    <w:rPr>
      <w:lang w:val="en-US" w:eastAsia="en-US"/>
    </w:rPr>
  </w:style>
  <w:style w:type="character" w:customStyle="1" w:styleId="ca-01">
    <w:name w:val="ca-01"/>
    <w:rsid w:val="00F57C47"/>
    <w:rPr>
      <w:rFonts w:ascii="Times New Roman" w:hAnsi="Times New Roman" w:cs="Times New Roman" w:hint="default"/>
      <w:b/>
      <w:bCs/>
      <w:spacing w:val="-20"/>
      <w:sz w:val="24"/>
      <w:szCs w:val="24"/>
    </w:rPr>
  </w:style>
  <w:style w:type="paragraph" w:customStyle="1" w:styleId="ConsPlusNormal">
    <w:name w:val="ConsPlusNormal"/>
    <w:rsid w:val="0044407E"/>
    <w:pPr>
      <w:autoSpaceDE w:val="0"/>
      <w:autoSpaceDN w:val="0"/>
      <w:adjustRightInd w:val="0"/>
    </w:pPr>
    <w:rPr>
      <w:lang w:val="en-US" w:eastAsia="en-US"/>
    </w:rPr>
  </w:style>
  <w:style w:type="paragraph" w:customStyle="1" w:styleId="21">
    <w:name w:val="Абзац списка2"/>
    <w:basedOn w:val="a"/>
    <w:uiPriority w:val="99"/>
    <w:qFormat/>
    <w:rsid w:val="00B9666D"/>
    <w:pPr>
      <w:ind w:left="720"/>
      <w:contextualSpacing/>
    </w:pPr>
  </w:style>
  <w:style w:type="paragraph" w:customStyle="1" w:styleId="Default">
    <w:name w:val="Default"/>
    <w:rsid w:val="00D30806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basedOn w:val="a0"/>
    <w:rsid w:val="00D30806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ca-210">
    <w:name w:val="ca-210"/>
    <w:rsid w:val="003C3D27"/>
    <w:rPr>
      <w:rFonts w:ascii="Times New Roman" w:hAnsi="Times New Roman" w:cs="Times New Roman" w:hint="default"/>
      <w:sz w:val="24"/>
      <w:szCs w:val="24"/>
    </w:rPr>
  </w:style>
  <w:style w:type="paragraph" w:customStyle="1" w:styleId="pa-20">
    <w:name w:val="pa-20"/>
    <w:basedOn w:val="a"/>
    <w:rsid w:val="003C3D27"/>
    <w:pPr>
      <w:spacing w:line="280" w:lineRule="atLeast"/>
      <w:jc w:val="both"/>
    </w:pPr>
    <w:rPr>
      <w:lang w:val="en-US" w:eastAsia="en-US"/>
    </w:rPr>
  </w:style>
  <w:style w:type="paragraph" w:styleId="afa">
    <w:name w:val="Revision"/>
    <w:hidden/>
    <w:uiPriority w:val="99"/>
    <w:semiHidden/>
    <w:rsid w:val="00EA02C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7410D7-A285-4ED7-B118-48ABD3CA9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№8</vt:lpstr>
    </vt:vector>
  </TitlesOfParts>
  <Company>pkb</Company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№8</dc:title>
  <dc:creator>user</dc:creator>
  <cp:lastModifiedBy>Порох Елена Александровна</cp:lastModifiedBy>
  <cp:revision>2</cp:revision>
  <cp:lastPrinted>2021-03-23T10:59:00Z</cp:lastPrinted>
  <dcterms:created xsi:type="dcterms:W3CDTF">2021-03-23T11:36:00Z</dcterms:created>
  <dcterms:modified xsi:type="dcterms:W3CDTF">2021-03-23T11:36:00Z</dcterms:modified>
</cp:coreProperties>
</file>