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B9" w:rsidRPr="0034404F" w:rsidRDefault="00FF6DB9" w:rsidP="00FF6DB9"/>
    <w:p w:rsidR="00FF6DB9" w:rsidRPr="0035051A" w:rsidRDefault="00FF6DB9" w:rsidP="00FF6DB9">
      <w:pPr>
        <w:jc w:val="center"/>
        <w:rPr>
          <w:b/>
          <w:bCs/>
          <w:color w:val="000000" w:themeColor="text1"/>
        </w:rPr>
      </w:pPr>
      <w:r w:rsidRPr="0035051A">
        <w:rPr>
          <w:b/>
          <w:bCs/>
          <w:color w:val="000000" w:themeColor="text1"/>
        </w:rPr>
        <w:t>Сведения о физическом лице - БЕНЕФИЦИАРНОМ ВЛАДЕЛЬЦЕ</w:t>
      </w:r>
    </w:p>
    <w:p w:rsidR="00FF6DB9" w:rsidRPr="0035051A" w:rsidRDefault="00FF6DB9" w:rsidP="00FF6DB9">
      <w:pPr>
        <w:jc w:val="center"/>
        <w:rPr>
          <w:b/>
          <w:bCs/>
          <w:color w:val="000000" w:themeColor="text1"/>
        </w:rPr>
      </w:pPr>
      <w:r w:rsidRPr="0035051A">
        <w:rPr>
          <w:b/>
          <w:bCs/>
          <w:color w:val="000000" w:themeColor="text1"/>
        </w:rPr>
        <w:t xml:space="preserve">(Для </w:t>
      </w:r>
      <w:r>
        <w:rPr>
          <w:b/>
          <w:bCs/>
          <w:color w:val="000000" w:themeColor="text1"/>
        </w:rPr>
        <w:t>Клиент</w:t>
      </w:r>
      <w:r w:rsidRPr="0035051A">
        <w:rPr>
          <w:b/>
          <w:bCs/>
          <w:color w:val="000000" w:themeColor="text1"/>
        </w:rPr>
        <w:t>ов – Физических лиц)</w:t>
      </w:r>
    </w:p>
    <w:p w:rsidR="00FF6DB9" w:rsidRPr="0035051A" w:rsidRDefault="00FF6DB9" w:rsidP="00FF6DB9">
      <w:pPr>
        <w:jc w:val="right"/>
        <w:rPr>
          <w:b/>
          <w:bCs/>
          <w:color w:val="000000" w:themeColor="text1"/>
        </w:rPr>
      </w:pPr>
    </w:p>
    <w:tbl>
      <w:tblPr>
        <w:tblW w:w="0" w:type="auto"/>
        <w:tblLayout w:type="fixed"/>
        <w:tblLook w:val="01E0" w:firstRow="1" w:lastRow="1" w:firstColumn="1" w:lastColumn="1" w:noHBand="0" w:noVBand="0"/>
      </w:tblPr>
      <w:tblGrid>
        <w:gridCol w:w="2268"/>
        <w:gridCol w:w="8897"/>
        <w:gridCol w:w="3544"/>
        <w:gridCol w:w="1211"/>
      </w:tblGrid>
      <w:tr w:rsidR="00FF6DB9" w:rsidRPr="0035051A" w:rsidTr="005A333E">
        <w:tc>
          <w:tcPr>
            <w:tcW w:w="2268" w:type="dxa"/>
            <w:shd w:val="clear" w:color="auto" w:fill="auto"/>
          </w:tcPr>
          <w:p w:rsidR="00FF6DB9" w:rsidRPr="0035051A" w:rsidRDefault="00FF6DB9" w:rsidP="005A333E">
            <w:pPr>
              <w:jc w:val="right"/>
              <w:rPr>
                <w:b/>
                <w:bCs/>
                <w:color w:val="000000" w:themeColor="text1"/>
              </w:rPr>
            </w:pPr>
            <w:r w:rsidRPr="0035051A">
              <w:rPr>
                <w:color w:val="000000" w:themeColor="text1"/>
              </w:rPr>
              <w:t xml:space="preserve">от </w:t>
            </w:r>
            <w:r>
              <w:rPr>
                <w:color w:val="000000" w:themeColor="text1"/>
              </w:rPr>
              <w:t>Клиент</w:t>
            </w:r>
            <w:r w:rsidRPr="0035051A">
              <w:rPr>
                <w:color w:val="000000" w:themeColor="text1"/>
              </w:rPr>
              <w:t>а Банка</w:t>
            </w:r>
          </w:p>
        </w:tc>
        <w:tc>
          <w:tcPr>
            <w:tcW w:w="13652" w:type="dxa"/>
            <w:gridSpan w:val="3"/>
            <w:shd w:val="clear" w:color="auto" w:fill="auto"/>
          </w:tcPr>
          <w:p w:rsidR="00FF6DB9" w:rsidRPr="0035051A" w:rsidRDefault="00FF6DB9" w:rsidP="005A333E">
            <w:pPr>
              <w:pBdr>
                <w:bottom w:val="single" w:sz="4" w:space="1" w:color="000000"/>
              </w:pBdr>
              <w:rPr>
                <w:b/>
                <w:bCs/>
                <w:color w:val="000000" w:themeColor="text1"/>
              </w:rPr>
            </w:pPr>
            <w:r w:rsidRPr="0035051A">
              <w:rPr>
                <w:b/>
                <w:bCs/>
                <w:color w:val="000000" w:themeColor="text1"/>
              </w:rPr>
              <w:fldChar w:fldCharType="begin">
                <w:ffData>
                  <w:name w:val="ТекстовоеПоле277"/>
                  <w:enabled/>
                  <w:calcOnExit w:val="0"/>
                  <w:textInput/>
                </w:ffData>
              </w:fldChar>
            </w:r>
            <w:r w:rsidRPr="0035051A">
              <w:rPr>
                <w:b/>
                <w:bCs/>
                <w:color w:val="000000" w:themeColor="text1"/>
              </w:rPr>
              <w:instrText xml:space="preserve"> FORMTEXT </w:instrText>
            </w:r>
            <w:r w:rsidRPr="0035051A">
              <w:rPr>
                <w:b/>
                <w:bCs/>
                <w:color w:val="000000" w:themeColor="text1"/>
              </w:rPr>
            </w:r>
            <w:r w:rsidRPr="0035051A">
              <w:rPr>
                <w:b/>
                <w:bCs/>
                <w:color w:val="000000" w:themeColor="text1"/>
              </w:rPr>
              <w:fldChar w:fldCharType="separate"/>
            </w:r>
            <w:r w:rsidRPr="0035051A">
              <w:rPr>
                <w:b/>
                <w:bCs/>
                <w:color w:val="000000" w:themeColor="text1"/>
              </w:rPr>
              <w:t> </w:t>
            </w:r>
            <w:r w:rsidRPr="0035051A">
              <w:rPr>
                <w:b/>
                <w:bCs/>
                <w:color w:val="000000" w:themeColor="text1"/>
              </w:rPr>
              <w:t> </w:t>
            </w:r>
            <w:r w:rsidRPr="0035051A">
              <w:rPr>
                <w:b/>
                <w:bCs/>
                <w:color w:val="000000" w:themeColor="text1"/>
              </w:rPr>
              <w:t> </w:t>
            </w:r>
            <w:r w:rsidRPr="0035051A">
              <w:rPr>
                <w:b/>
                <w:bCs/>
                <w:color w:val="000000" w:themeColor="text1"/>
              </w:rPr>
              <w:t> </w:t>
            </w:r>
            <w:r w:rsidRPr="0035051A">
              <w:rPr>
                <w:b/>
                <w:bCs/>
                <w:color w:val="000000" w:themeColor="text1"/>
              </w:rPr>
              <w:t> </w:t>
            </w:r>
            <w:r w:rsidRPr="0035051A">
              <w:rPr>
                <w:b/>
                <w:bCs/>
                <w:color w:val="000000" w:themeColor="text1"/>
              </w:rPr>
              <w:fldChar w:fldCharType="end"/>
            </w:r>
          </w:p>
        </w:tc>
      </w:tr>
      <w:tr w:rsidR="00FF6DB9" w:rsidRPr="0035051A" w:rsidTr="005A333E">
        <w:tc>
          <w:tcPr>
            <w:tcW w:w="2268" w:type="dxa"/>
            <w:shd w:val="clear" w:color="auto" w:fill="auto"/>
          </w:tcPr>
          <w:p w:rsidR="00FF6DB9" w:rsidRPr="0035051A" w:rsidRDefault="00FF6DB9" w:rsidP="005A333E">
            <w:pPr>
              <w:jc w:val="center"/>
              <w:rPr>
                <w:b/>
                <w:bCs/>
                <w:color w:val="000000" w:themeColor="text1"/>
                <w:sz w:val="16"/>
                <w:szCs w:val="16"/>
              </w:rPr>
            </w:pPr>
          </w:p>
        </w:tc>
        <w:tc>
          <w:tcPr>
            <w:tcW w:w="13652" w:type="dxa"/>
            <w:gridSpan w:val="3"/>
            <w:shd w:val="clear" w:color="auto" w:fill="auto"/>
          </w:tcPr>
          <w:p w:rsidR="00FF6DB9" w:rsidRPr="0035051A" w:rsidRDefault="00FF6DB9" w:rsidP="005A333E">
            <w:pPr>
              <w:spacing w:after="120"/>
              <w:jc w:val="center"/>
              <w:rPr>
                <w:b/>
                <w:bCs/>
                <w:color w:val="000000" w:themeColor="text1"/>
                <w:sz w:val="16"/>
                <w:szCs w:val="16"/>
              </w:rPr>
            </w:pPr>
            <w:r w:rsidRPr="0035051A">
              <w:rPr>
                <w:i/>
                <w:color w:val="000000" w:themeColor="text1"/>
                <w:sz w:val="16"/>
                <w:szCs w:val="16"/>
                <w:lang w:eastAsia="ar-SA"/>
              </w:rPr>
              <w:t xml:space="preserve">Ф.И.О. </w:t>
            </w:r>
          </w:p>
        </w:tc>
      </w:tr>
      <w:tr w:rsidR="00FF6DB9" w:rsidRPr="0035051A" w:rsidTr="005A3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1165" w:type="dxa"/>
            <w:gridSpan w:val="2"/>
            <w:shd w:val="clear" w:color="auto" w:fill="auto"/>
            <w:vAlign w:val="center"/>
          </w:tcPr>
          <w:p w:rsidR="00FF6DB9" w:rsidRPr="0035051A" w:rsidRDefault="00FF6DB9" w:rsidP="005A333E">
            <w:pPr>
              <w:jc w:val="both"/>
              <w:rPr>
                <w:bCs/>
                <w:color w:val="000000" w:themeColor="text1"/>
                <w:sz w:val="16"/>
                <w:szCs w:val="16"/>
              </w:rPr>
            </w:pPr>
            <w:r w:rsidRPr="0035051A">
              <w:rPr>
                <w:b/>
                <w:color w:val="000000" w:themeColor="text1"/>
                <w:sz w:val="16"/>
                <w:szCs w:val="16"/>
              </w:rPr>
              <w:t xml:space="preserve">Наличие иного физического лица, которое, в конечном счете, прямо или косвенно (через третьих лиц) имеет возможность контролировать мои действия в качестве </w:t>
            </w:r>
            <w:r>
              <w:rPr>
                <w:b/>
                <w:color w:val="000000" w:themeColor="text1"/>
                <w:sz w:val="16"/>
                <w:szCs w:val="16"/>
              </w:rPr>
              <w:t>Клиент</w:t>
            </w:r>
            <w:r w:rsidRPr="0035051A">
              <w:rPr>
                <w:b/>
                <w:color w:val="000000" w:themeColor="text1"/>
                <w:sz w:val="16"/>
                <w:szCs w:val="16"/>
              </w:rPr>
              <w:t>а Банка</w:t>
            </w:r>
          </w:p>
        </w:tc>
        <w:tc>
          <w:tcPr>
            <w:tcW w:w="3544" w:type="dxa"/>
            <w:shd w:val="clear" w:color="auto" w:fill="auto"/>
            <w:vAlign w:val="center"/>
          </w:tcPr>
          <w:tbl>
            <w:tblPr>
              <w:tblW w:w="5000" w:type="pct"/>
              <w:tblLayout w:type="fixed"/>
              <w:tblLook w:val="01E0" w:firstRow="1" w:lastRow="1" w:firstColumn="1" w:lastColumn="1" w:noHBand="0" w:noVBand="0"/>
            </w:tblPr>
            <w:tblGrid>
              <w:gridCol w:w="947"/>
              <w:gridCol w:w="1434"/>
              <w:gridCol w:w="947"/>
            </w:tblGrid>
            <w:tr w:rsidR="00FF6DB9" w:rsidRPr="0035051A" w:rsidTr="005A333E">
              <w:tc>
                <w:tcPr>
                  <w:tcW w:w="1421" w:type="pct"/>
                  <w:shd w:val="clear" w:color="auto" w:fill="auto"/>
                </w:tcPr>
                <w:p w:rsidR="00FF6DB9" w:rsidRPr="0035051A" w:rsidRDefault="00FF6DB9" w:rsidP="005A333E">
                  <w:pPr>
                    <w:jc w:val="right"/>
                    <w:rPr>
                      <w:b/>
                      <w:color w:val="000000" w:themeColor="text1"/>
                      <w:sz w:val="16"/>
                      <w:szCs w:val="16"/>
                    </w:rPr>
                  </w:pPr>
                  <w:r w:rsidRPr="0035051A">
                    <w:rPr>
                      <w:b/>
                      <w:color w:val="000000" w:themeColor="text1"/>
                      <w:sz w:val="16"/>
                      <w:szCs w:val="16"/>
                    </w:rPr>
                    <w:fldChar w:fldCharType="begin">
                      <w:ffData>
                        <w:name w:val="Флажок12"/>
                        <w:enabled/>
                        <w:calcOnExit w:val="0"/>
                        <w:checkBox>
                          <w:sizeAuto/>
                          <w:default w:val="0"/>
                          <w:checked w:val="0"/>
                        </w:checkBox>
                      </w:ffData>
                    </w:fldChar>
                  </w:r>
                  <w:r w:rsidRPr="0035051A">
                    <w:rPr>
                      <w:b/>
                      <w:color w:val="000000" w:themeColor="text1"/>
                      <w:sz w:val="16"/>
                      <w:szCs w:val="16"/>
                    </w:rPr>
                    <w:instrText xml:space="preserve"> FORMCHECKBOX </w:instrText>
                  </w:r>
                  <w:r>
                    <w:rPr>
                      <w:b/>
                      <w:color w:val="000000" w:themeColor="text1"/>
                      <w:sz w:val="16"/>
                      <w:szCs w:val="16"/>
                    </w:rPr>
                  </w:r>
                  <w:r>
                    <w:rPr>
                      <w:b/>
                      <w:color w:val="000000" w:themeColor="text1"/>
                      <w:sz w:val="16"/>
                      <w:szCs w:val="16"/>
                    </w:rPr>
                    <w:fldChar w:fldCharType="separate"/>
                  </w:r>
                  <w:r w:rsidRPr="0035051A">
                    <w:rPr>
                      <w:b/>
                      <w:color w:val="000000" w:themeColor="text1"/>
                      <w:sz w:val="16"/>
                      <w:szCs w:val="16"/>
                    </w:rPr>
                    <w:fldChar w:fldCharType="end"/>
                  </w:r>
                  <w:r w:rsidRPr="0035051A">
                    <w:rPr>
                      <w:b/>
                      <w:color w:val="000000" w:themeColor="text1"/>
                      <w:sz w:val="16"/>
                      <w:szCs w:val="16"/>
                    </w:rPr>
                    <w:t xml:space="preserve"> ДА</w:t>
                  </w:r>
                </w:p>
              </w:tc>
              <w:tc>
                <w:tcPr>
                  <w:tcW w:w="2155" w:type="pct"/>
                  <w:shd w:val="clear" w:color="auto" w:fill="auto"/>
                </w:tcPr>
                <w:p w:rsidR="00FF6DB9" w:rsidRPr="0035051A" w:rsidRDefault="00FF6DB9" w:rsidP="005A333E">
                  <w:pPr>
                    <w:jc w:val="center"/>
                    <w:rPr>
                      <w:color w:val="000000" w:themeColor="text1"/>
                      <w:sz w:val="16"/>
                      <w:szCs w:val="16"/>
                    </w:rPr>
                  </w:pPr>
                  <w:r w:rsidRPr="0035051A">
                    <w:rPr>
                      <w:color w:val="000000" w:themeColor="text1"/>
                      <w:sz w:val="16"/>
                      <w:szCs w:val="16"/>
                    </w:rPr>
                    <w:t>количество</w:t>
                  </w:r>
                </w:p>
              </w:tc>
              <w:tc>
                <w:tcPr>
                  <w:tcW w:w="1423" w:type="pct"/>
                  <w:shd w:val="clear" w:color="auto" w:fill="auto"/>
                </w:tcPr>
                <w:p w:rsidR="00FF6DB9" w:rsidRPr="0035051A" w:rsidRDefault="00FF6DB9" w:rsidP="005A333E">
                  <w:pPr>
                    <w:pBdr>
                      <w:bottom w:val="single" w:sz="4" w:space="1" w:color="auto"/>
                    </w:pBdr>
                    <w:jc w:val="center"/>
                    <w:rPr>
                      <w:b/>
                      <w:color w:val="000000" w:themeColor="text1"/>
                      <w:sz w:val="16"/>
                      <w:szCs w:val="16"/>
                    </w:rPr>
                  </w:pPr>
                  <w:r w:rsidRPr="0035051A">
                    <w:rPr>
                      <w:b/>
                      <w:color w:val="000000" w:themeColor="text1"/>
                      <w:sz w:val="16"/>
                      <w:szCs w:val="16"/>
                    </w:rPr>
                    <w:fldChar w:fldCharType="begin">
                      <w:ffData>
                        <w:name w:val="ТекстовоеПоле265"/>
                        <w:enabled/>
                        <w:calcOnExit w:val="0"/>
                        <w:textInput/>
                      </w:ffData>
                    </w:fldChar>
                  </w:r>
                  <w:r w:rsidRPr="0035051A">
                    <w:rPr>
                      <w:b/>
                      <w:color w:val="000000" w:themeColor="text1"/>
                      <w:sz w:val="16"/>
                      <w:szCs w:val="16"/>
                    </w:rPr>
                    <w:instrText xml:space="preserve"> FORMTEXT </w:instrText>
                  </w:r>
                  <w:r w:rsidRPr="0035051A">
                    <w:rPr>
                      <w:b/>
                      <w:color w:val="000000" w:themeColor="text1"/>
                      <w:sz w:val="16"/>
                      <w:szCs w:val="16"/>
                    </w:rPr>
                  </w:r>
                  <w:r w:rsidRPr="0035051A">
                    <w:rPr>
                      <w:b/>
                      <w:color w:val="000000" w:themeColor="text1"/>
                      <w:sz w:val="16"/>
                      <w:szCs w:val="16"/>
                    </w:rPr>
                    <w:fldChar w:fldCharType="separate"/>
                  </w:r>
                  <w:r w:rsidRPr="0035051A">
                    <w:rPr>
                      <w:b/>
                      <w:noProof/>
                      <w:color w:val="000000" w:themeColor="text1"/>
                      <w:sz w:val="16"/>
                      <w:szCs w:val="16"/>
                    </w:rPr>
                    <w:t> </w:t>
                  </w:r>
                  <w:r w:rsidRPr="0035051A">
                    <w:rPr>
                      <w:b/>
                      <w:noProof/>
                      <w:color w:val="000000" w:themeColor="text1"/>
                      <w:sz w:val="16"/>
                      <w:szCs w:val="16"/>
                    </w:rPr>
                    <w:t> </w:t>
                  </w:r>
                  <w:r w:rsidRPr="0035051A">
                    <w:rPr>
                      <w:b/>
                      <w:noProof/>
                      <w:color w:val="000000" w:themeColor="text1"/>
                      <w:sz w:val="16"/>
                      <w:szCs w:val="16"/>
                    </w:rPr>
                    <w:t> </w:t>
                  </w:r>
                  <w:r w:rsidRPr="0035051A">
                    <w:rPr>
                      <w:b/>
                      <w:noProof/>
                      <w:color w:val="000000" w:themeColor="text1"/>
                      <w:sz w:val="16"/>
                      <w:szCs w:val="16"/>
                    </w:rPr>
                    <w:t> </w:t>
                  </w:r>
                  <w:r w:rsidRPr="0035051A">
                    <w:rPr>
                      <w:b/>
                      <w:noProof/>
                      <w:color w:val="000000" w:themeColor="text1"/>
                      <w:sz w:val="16"/>
                      <w:szCs w:val="16"/>
                    </w:rPr>
                    <w:t> </w:t>
                  </w:r>
                  <w:r w:rsidRPr="0035051A">
                    <w:rPr>
                      <w:b/>
                      <w:color w:val="000000" w:themeColor="text1"/>
                      <w:sz w:val="16"/>
                      <w:szCs w:val="16"/>
                    </w:rPr>
                    <w:fldChar w:fldCharType="end"/>
                  </w:r>
                </w:p>
              </w:tc>
            </w:tr>
          </w:tbl>
          <w:p w:rsidR="00FF6DB9" w:rsidRPr="0035051A" w:rsidRDefault="00FF6DB9" w:rsidP="005A333E">
            <w:pPr>
              <w:jc w:val="center"/>
              <w:rPr>
                <w:b/>
                <w:bCs/>
                <w:color w:val="000000" w:themeColor="text1"/>
                <w:sz w:val="16"/>
                <w:szCs w:val="16"/>
              </w:rPr>
            </w:pPr>
          </w:p>
        </w:tc>
        <w:tc>
          <w:tcPr>
            <w:tcW w:w="1211" w:type="dxa"/>
            <w:shd w:val="clear" w:color="auto" w:fill="auto"/>
            <w:vAlign w:val="center"/>
          </w:tcPr>
          <w:p w:rsidR="00FF6DB9" w:rsidRPr="0035051A" w:rsidRDefault="00FF6DB9" w:rsidP="005A333E">
            <w:pPr>
              <w:jc w:val="center"/>
              <w:rPr>
                <w:b/>
                <w:bCs/>
                <w:color w:val="000000" w:themeColor="text1"/>
                <w:sz w:val="16"/>
                <w:szCs w:val="16"/>
              </w:rPr>
            </w:pPr>
            <w:r w:rsidRPr="0035051A">
              <w:rPr>
                <w:color w:val="000000" w:themeColor="text1"/>
                <w:sz w:val="16"/>
                <w:szCs w:val="16"/>
              </w:rPr>
              <w:fldChar w:fldCharType="begin">
                <w:ffData>
                  <w:name w:val="Флажок13"/>
                  <w:enabled/>
                  <w:calcOnExit w:val="0"/>
                  <w:checkBox>
                    <w:sizeAuto/>
                    <w:default w:val="0"/>
                  </w:checkBox>
                </w:ffData>
              </w:fldChar>
            </w:r>
            <w:r w:rsidRPr="0035051A">
              <w:rPr>
                <w:color w:val="000000" w:themeColor="text1"/>
                <w:sz w:val="16"/>
                <w:szCs w:val="16"/>
              </w:rPr>
              <w:instrText xml:space="preserve"> FORMCHECKBOX </w:instrText>
            </w:r>
            <w:r>
              <w:rPr>
                <w:color w:val="000000" w:themeColor="text1"/>
                <w:sz w:val="16"/>
                <w:szCs w:val="16"/>
              </w:rPr>
            </w:r>
            <w:r>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 xml:space="preserve"> </w:t>
            </w:r>
            <w:r w:rsidRPr="0035051A">
              <w:rPr>
                <w:b/>
                <w:color w:val="000000" w:themeColor="text1"/>
                <w:sz w:val="16"/>
                <w:szCs w:val="16"/>
              </w:rPr>
              <w:t>НЕТ</w:t>
            </w:r>
          </w:p>
        </w:tc>
      </w:tr>
    </w:tbl>
    <w:p w:rsidR="00FF6DB9" w:rsidRPr="0035051A" w:rsidRDefault="00FF6DB9" w:rsidP="00FF6DB9">
      <w:pPr>
        <w:rPr>
          <w:color w:val="000000" w:themeColor="text1"/>
          <w:sz w:val="18"/>
          <w:szCs w:val="18"/>
        </w:rPr>
      </w:pPr>
      <w:r w:rsidRPr="0035051A">
        <w:rPr>
          <w:color w:val="000000" w:themeColor="text1"/>
          <w:sz w:val="18"/>
          <w:szCs w:val="18"/>
        </w:rPr>
        <w:t xml:space="preserve">При указании «НЕТ» свои идентификационные сведения, предоставленные </w:t>
      </w:r>
      <w:r>
        <w:rPr>
          <w:color w:val="000000" w:themeColor="text1"/>
          <w:sz w:val="18"/>
          <w:szCs w:val="18"/>
        </w:rPr>
        <w:t>Б</w:t>
      </w:r>
      <w:r w:rsidRPr="0035051A">
        <w:rPr>
          <w:color w:val="000000" w:themeColor="text1"/>
          <w:sz w:val="18"/>
          <w:szCs w:val="18"/>
        </w:rPr>
        <w:t xml:space="preserve">анку в целях идентификации, </w:t>
      </w:r>
      <w:r>
        <w:rPr>
          <w:color w:val="000000" w:themeColor="text1"/>
          <w:sz w:val="18"/>
          <w:szCs w:val="18"/>
        </w:rPr>
        <w:t>Клиент</w:t>
      </w:r>
      <w:r w:rsidRPr="0035051A">
        <w:rPr>
          <w:color w:val="000000" w:themeColor="text1"/>
          <w:sz w:val="18"/>
          <w:szCs w:val="18"/>
        </w:rPr>
        <w:t xml:space="preserve"> в данной анкете не дублирует</w:t>
      </w:r>
    </w:p>
    <w:p w:rsidR="00FF6DB9" w:rsidRPr="0035051A" w:rsidRDefault="00FF6DB9" w:rsidP="00FF6DB9">
      <w:pPr>
        <w:rPr>
          <w:color w:val="000000" w:themeColor="text1"/>
          <w:sz w:val="18"/>
          <w:szCs w:val="18"/>
        </w:rPr>
      </w:pPr>
      <w:r w:rsidRPr="0035051A">
        <w:rPr>
          <w:color w:val="000000" w:themeColor="text1"/>
          <w:sz w:val="18"/>
          <w:szCs w:val="18"/>
        </w:rPr>
        <w:t>При указании «ДА» заполните сведения, указанные ниже в отношении каждого такого лица</w:t>
      </w:r>
    </w:p>
    <w:p w:rsidR="00FF6DB9" w:rsidRPr="0035051A" w:rsidRDefault="00FF6DB9" w:rsidP="00FF6DB9">
      <w:pPr>
        <w:rPr>
          <w:b/>
          <w:bCs/>
          <w:color w:val="000000" w:themeColor="text1"/>
          <w:sz w:val="18"/>
          <w:szCs w:val="18"/>
        </w:rPr>
      </w:pPr>
      <w:r w:rsidRPr="0035051A">
        <w:rPr>
          <w:b/>
          <w:bCs/>
          <w:color w:val="000000" w:themeColor="text1"/>
          <w:sz w:val="18"/>
          <w:szCs w:val="18"/>
        </w:rPr>
        <w:t>Сведения вытекают из:</w:t>
      </w:r>
    </w:p>
    <w:tbl>
      <w:tblPr>
        <w:tblW w:w="15920" w:type="dxa"/>
        <w:tblLook w:val="01E0" w:firstRow="1" w:lastRow="1" w:firstColumn="1" w:lastColumn="1" w:noHBand="0" w:noVBand="0"/>
      </w:tblPr>
      <w:tblGrid>
        <w:gridCol w:w="3184"/>
        <w:gridCol w:w="1424"/>
        <w:gridCol w:w="200"/>
        <w:gridCol w:w="1960"/>
        <w:gridCol w:w="1080"/>
        <w:gridCol w:w="633"/>
        <w:gridCol w:w="7439"/>
      </w:tblGrid>
      <w:tr w:rsidR="00FF6DB9" w:rsidRPr="0035051A" w:rsidTr="005A333E">
        <w:tc>
          <w:tcPr>
            <w:tcW w:w="3184" w:type="dxa"/>
            <w:shd w:val="clear" w:color="auto" w:fill="auto"/>
          </w:tcPr>
          <w:p w:rsidR="00FF6DB9" w:rsidRPr="0035051A" w:rsidRDefault="00FF6DB9" w:rsidP="005A333E">
            <w:pPr>
              <w:rPr>
                <w:b/>
                <w:bCs/>
                <w:color w:val="000000" w:themeColor="text1"/>
                <w:sz w:val="18"/>
                <w:szCs w:val="18"/>
              </w:rPr>
            </w:pPr>
            <w:r w:rsidRPr="0035051A">
              <w:rPr>
                <w:b/>
                <w:bCs/>
                <w:color w:val="000000" w:themeColor="text1"/>
                <w:sz w:val="18"/>
                <w:szCs w:val="18"/>
              </w:rPr>
              <w:fldChar w:fldCharType="begin">
                <w:ffData>
                  <w:name w:val="Флажок42"/>
                  <w:enabled/>
                  <w:calcOnExit w:val="0"/>
                  <w:checkBox>
                    <w:sizeAuto/>
                    <w:default w:val="0"/>
                  </w:checkBox>
                </w:ffData>
              </w:fldChar>
            </w:r>
            <w:r w:rsidRPr="0035051A">
              <w:rPr>
                <w:b/>
                <w:bCs/>
                <w:color w:val="000000" w:themeColor="text1"/>
                <w:sz w:val="18"/>
                <w:szCs w:val="18"/>
              </w:rPr>
              <w:instrText xml:space="preserve"> FORMCHECKBOX </w:instrText>
            </w:r>
            <w:r>
              <w:rPr>
                <w:b/>
                <w:bCs/>
                <w:color w:val="000000" w:themeColor="text1"/>
                <w:sz w:val="18"/>
                <w:szCs w:val="18"/>
              </w:rPr>
            </w:r>
            <w:r>
              <w:rPr>
                <w:b/>
                <w:bCs/>
                <w:color w:val="000000" w:themeColor="text1"/>
                <w:sz w:val="18"/>
                <w:szCs w:val="18"/>
              </w:rPr>
              <w:fldChar w:fldCharType="separate"/>
            </w:r>
            <w:r w:rsidRPr="0035051A">
              <w:rPr>
                <w:b/>
                <w:bCs/>
                <w:color w:val="000000" w:themeColor="text1"/>
                <w:sz w:val="18"/>
                <w:szCs w:val="18"/>
              </w:rPr>
              <w:fldChar w:fldCharType="end"/>
            </w:r>
            <w:r w:rsidRPr="0035051A">
              <w:rPr>
                <w:b/>
                <w:bCs/>
                <w:color w:val="000000" w:themeColor="text1"/>
                <w:sz w:val="18"/>
                <w:szCs w:val="18"/>
              </w:rPr>
              <w:t xml:space="preserve"> </w:t>
            </w:r>
            <w:r w:rsidRPr="0035051A">
              <w:rPr>
                <w:color w:val="000000" w:themeColor="text1"/>
                <w:sz w:val="18"/>
                <w:szCs w:val="18"/>
              </w:rPr>
              <w:t>Гражданского кодекса РФ:</w:t>
            </w:r>
          </w:p>
        </w:tc>
        <w:tc>
          <w:tcPr>
            <w:tcW w:w="1424" w:type="dxa"/>
            <w:shd w:val="clear" w:color="auto" w:fill="auto"/>
          </w:tcPr>
          <w:p w:rsidR="00FF6DB9" w:rsidRPr="0035051A" w:rsidRDefault="00FF6DB9" w:rsidP="005A333E">
            <w:pPr>
              <w:rPr>
                <w:bCs/>
                <w:color w:val="000000" w:themeColor="text1"/>
                <w:sz w:val="18"/>
                <w:szCs w:val="18"/>
              </w:rPr>
            </w:pPr>
            <w:r w:rsidRPr="0035051A">
              <w:rPr>
                <w:bCs/>
                <w:color w:val="000000" w:themeColor="text1"/>
                <w:sz w:val="18"/>
                <w:szCs w:val="18"/>
              </w:rPr>
              <w:fldChar w:fldCharType="begin">
                <w:ffData>
                  <w:name w:val="Флажок43"/>
                  <w:enabled/>
                  <w:calcOnExit w:val="0"/>
                  <w:checkBox>
                    <w:sizeAuto/>
                    <w:default w:val="0"/>
                  </w:checkBox>
                </w:ffData>
              </w:fldChar>
            </w:r>
            <w:r w:rsidRPr="0035051A">
              <w:rPr>
                <w:bCs/>
                <w:color w:val="000000" w:themeColor="text1"/>
                <w:sz w:val="18"/>
                <w:szCs w:val="18"/>
              </w:rPr>
              <w:instrText xml:space="preserve"> FORMCHECKBOX </w:instrText>
            </w:r>
            <w:r>
              <w:rPr>
                <w:bCs/>
                <w:color w:val="000000" w:themeColor="text1"/>
                <w:sz w:val="18"/>
                <w:szCs w:val="18"/>
              </w:rPr>
            </w:r>
            <w:r>
              <w:rPr>
                <w:bCs/>
                <w:color w:val="000000" w:themeColor="text1"/>
                <w:sz w:val="18"/>
                <w:szCs w:val="18"/>
              </w:rPr>
              <w:fldChar w:fldCharType="separate"/>
            </w:r>
            <w:r w:rsidRPr="0035051A">
              <w:rPr>
                <w:bCs/>
                <w:color w:val="000000" w:themeColor="text1"/>
                <w:sz w:val="18"/>
                <w:szCs w:val="18"/>
              </w:rPr>
              <w:fldChar w:fldCharType="end"/>
            </w:r>
            <w:r w:rsidRPr="0035051A">
              <w:rPr>
                <w:bCs/>
                <w:color w:val="000000" w:themeColor="text1"/>
                <w:sz w:val="18"/>
                <w:szCs w:val="18"/>
              </w:rPr>
              <w:t xml:space="preserve"> опека</w:t>
            </w:r>
          </w:p>
        </w:tc>
        <w:tc>
          <w:tcPr>
            <w:tcW w:w="2160" w:type="dxa"/>
            <w:gridSpan w:val="2"/>
            <w:shd w:val="clear" w:color="auto" w:fill="auto"/>
          </w:tcPr>
          <w:p w:rsidR="00FF6DB9" w:rsidRPr="0035051A" w:rsidRDefault="00FF6DB9" w:rsidP="005A333E">
            <w:pPr>
              <w:rPr>
                <w:bCs/>
                <w:color w:val="000000" w:themeColor="text1"/>
                <w:sz w:val="18"/>
                <w:szCs w:val="18"/>
              </w:rPr>
            </w:pPr>
            <w:r w:rsidRPr="0035051A">
              <w:rPr>
                <w:bCs/>
                <w:color w:val="000000" w:themeColor="text1"/>
                <w:sz w:val="18"/>
                <w:szCs w:val="18"/>
              </w:rPr>
              <w:fldChar w:fldCharType="begin">
                <w:ffData>
                  <w:name w:val="Флажок44"/>
                  <w:enabled/>
                  <w:calcOnExit w:val="0"/>
                  <w:checkBox>
                    <w:sizeAuto/>
                    <w:default w:val="0"/>
                  </w:checkBox>
                </w:ffData>
              </w:fldChar>
            </w:r>
            <w:r w:rsidRPr="0035051A">
              <w:rPr>
                <w:bCs/>
                <w:color w:val="000000" w:themeColor="text1"/>
                <w:sz w:val="18"/>
                <w:szCs w:val="18"/>
              </w:rPr>
              <w:instrText xml:space="preserve"> FORMCHECKBOX </w:instrText>
            </w:r>
            <w:r>
              <w:rPr>
                <w:bCs/>
                <w:color w:val="000000" w:themeColor="text1"/>
                <w:sz w:val="18"/>
                <w:szCs w:val="18"/>
              </w:rPr>
            </w:r>
            <w:r>
              <w:rPr>
                <w:bCs/>
                <w:color w:val="000000" w:themeColor="text1"/>
                <w:sz w:val="18"/>
                <w:szCs w:val="18"/>
              </w:rPr>
              <w:fldChar w:fldCharType="separate"/>
            </w:r>
            <w:r w:rsidRPr="0035051A">
              <w:rPr>
                <w:bCs/>
                <w:color w:val="000000" w:themeColor="text1"/>
                <w:sz w:val="18"/>
                <w:szCs w:val="18"/>
              </w:rPr>
              <w:fldChar w:fldCharType="end"/>
            </w:r>
            <w:r w:rsidRPr="0035051A">
              <w:rPr>
                <w:bCs/>
                <w:color w:val="000000" w:themeColor="text1"/>
                <w:sz w:val="18"/>
                <w:szCs w:val="18"/>
              </w:rPr>
              <w:t xml:space="preserve"> п</w:t>
            </w:r>
            <w:r w:rsidRPr="0035051A">
              <w:rPr>
                <w:color w:val="000000" w:themeColor="text1"/>
                <w:sz w:val="18"/>
                <w:szCs w:val="18"/>
              </w:rPr>
              <w:t>опечительство</w:t>
            </w:r>
          </w:p>
        </w:tc>
        <w:tc>
          <w:tcPr>
            <w:tcW w:w="1080" w:type="dxa"/>
            <w:shd w:val="clear" w:color="auto" w:fill="auto"/>
          </w:tcPr>
          <w:p w:rsidR="00FF6DB9" w:rsidRPr="0035051A" w:rsidRDefault="00FF6DB9" w:rsidP="005A333E">
            <w:pPr>
              <w:rPr>
                <w:bCs/>
                <w:color w:val="000000" w:themeColor="text1"/>
                <w:sz w:val="18"/>
                <w:szCs w:val="18"/>
              </w:rPr>
            </w:pPr>
            <w:r w:rsidRPr="0035051A">
              <w:rPr>
                <w:bCs/>
                <w:color w:val="000000" w:themeColor="text1"/>
                <w:sz w:val="18"/>
                <w:szCs w:val="18"/>
              </w:rPr>
              <w:fldChar w:fldCharType="begin">
                <w:ffData>
                  <w:name w:val="Флажок45"/>
                  <w:enabled/>
                  <w:calcOnExit w:val="0"/>
                  <w:checkBox>
                    <w:sizeAuto/>
                    <w:default w:val="0"/>
                  </w:checkBox>
                </w:ffData>
              </w:fldChar>
            </w:r>
            <w:r w:rsidRPr="0035051A">
              <w:rPr>
                <w:bCs/>
                <w:color w:val="000000" w:themeColor="text1"/>
                <w:sz w:val="18"/>
                <w:szCs w:val="18"/>
              </w:rPr>
              <w:instrText xml:space="preserve"> FORMCHECKBOX </w:instrText>
            </w:r>
            <w:r>
              <w:rPr>
                <w:bCs/>
                <w:color w:val="000000" w:themeColor="text1"/>
                <w:sz w:val="18"/>
                <w:szCs w:val="18"/>
              </w:rPr>
            </w:r>
            <w:r>
              <w:rPr>
                <w:bCs/>
                <w:color w:val="000000" w:themeColor="text1"/>
                <w:sz w:val="18"/>
                <w:szCs w:val="18"/>
              </w:rPr>
              <w:fldChar w:fldCharType="separate"/>
            </w:r>
            <w:r w:rsidRPr="0035051A">
              <w:rPr>
                <w:bCs/>
                <w:color w:val="000000" w:themeColor="text1"/>
                <w:sz w:val="18"/>
                <w:szCs w:val="18"/>
              </w:rPr>
              <w:fldChar w:fldCharType="end"/>
            </w:r>
            <w:r w:rsidRPr="0035051A">
              <w:rPr>
                <w:bCs/>
                <w:color w:val="000000" w:themeColor="text1"/>
                <w:sz w:val="18"/>
                <w:szCs w:val="18"/>
              </w:rPr>
              <w:t xml:space="preserve"> иное:</w:t>
            </w:r>
          </w:p>
        </w:tc>
        <w:tc>
          <w:tcPr>
            <w:tcW w:w="8072" w:type="dxa"/>
            <w:gridSpan w:val="2"/>
            <w:shd w:val="clear" w:color="auto" w:fill="auto"/>
          </w:tcPr>
          <w:p w:rsidR="00FF6DB9" w:rsidRPr="0035051A" w:rsidRDefault="00FF6DB9" w:rsidP="005A333E">
            <w:pPr>
              <w:pBdr>
                <w:bottom w:val="single" w:sz="4" w:space="0" w:color="auto"/>
              </w:pBdr>
              <w:rPr>
                <w:bCs/>
                <w:color w:val="000000" w:themeColor="text1"/>
                <w:sz w:val="18"/>
                <w:szCs w:val="18"/>
              </w:rPr>
            </w:pPr>
            <w:r w:rsidRPr="0035051A">
              <w:rPr>
                <w:bCs/>
                <w:color w:val="000000" w:themeColor="text1"/>
                <w:sz w:val="18"/>
                <w:szCs w:val="18"/>
              </w:rPr>
              <w:fldChar w:fldCharType="begin">
                <w:ffData>
                  <w:name w:val="ТекстовоеПоле278"/>
                  <w:enabled/>
                  <w:calcOnExit w:val="0"/>
                  <w:textInput/>
                </w:ffData>
              </w:fldChar>
            </w:r>
            <w:r w:rsidRPr="0035051A">
              <w:rPr>
                <w:bCs/>
                <w:color w:val="000000" w:themeColor="text1"/>
                <w:sz w:val="18"/>
                <w:szCs w:val="18"/>
              </w:rPr>
              <w:instrText xml:space="preserve"> FORMTEXT </w:instrText>
            </w:r>
            <w:r w:rsidRPr="0035051A">
              <w:rPr>
                <w:bCs/>
                <w:color w:val="000000" w:themeColor="text1"/>
                <w:sz w:val="18"/>
                <w:szCs w:val="18"/>
              </w:rPr>
            </w:r>
            <w:r w:rsidRPr="0035051A">
              <w:rPr>
                <w:bCs/>
                <w:color w:val="000000" w:themeColor="text1"/>
                <w:sz w:val="18"/>
                <w:szCs w:val="18"/>
              </w:rPr>
              <w:fldChar w:fldCharType="separate"/>
            </w:r>
            <w:r w:rsidRPr="0035051A">
              <w:rPr>
                <w:bCs/>
                <w:noProof/>
                <w:color w:val="000000" w:themeColor="text1"/>
                <w:sz w:val="18"/>
                <w:szCs w:val="18"/>
              </w:rPr>
              <w:t> </w:t>
            </w:r>
            <w:r w:rsidRPr="0035051A">
              <w:rPr>
                <w:bCs/>
                <w:noProof/>
                <w:color w:val="000000" w:themeColor="text1"/>
                <w:sz w:val="18"/>
                <w:szCs w:val="18"/>
              </w:rPr>
              <w:t> </w:t>
            </w:r>
            <w:r w:rsidRPr="0035051A">
              <w:rPr>
                <w:bCs/>
                <w:noProof/>
                <w:color w:val="000000" w:themeColor="text1"/>
                <w:sz w:val="18"/>
                <w:szCs w:val="18"/>
              </w:rPr>
              <w:t> </w:t>
            </w:r>
            <w:r w:rsidRPr="0035051A">
              <w:rPr>
                <w:bCs/>
                <w:noProof/>
                <w:color w:val="000000" w:themeColor="text1"/>
                <w:sz w:val="18"/>
                <w:szCs w:val="18"/>
              </w:rPr>
              <w:t> </w:t>
            </w:r>
            <w:r w:rsidRPr="0035051A">
              <w:rPr>
                <w:bCs/>
                <w:noProof/>
                <w:color w:val="000000" w:themeColor="text1"/>
                <w:sz w:val="18"/>
                <w:szCs w:val="18"/>
              </w:rPr>
              <w:t> </w:t>
            </w:r>
            <w:r w:rsidRPr="0035051A">
              <w:rPr>
                <w:bCs/>
                <w:color w:val="000000" w:themeColor="text1"/>
                <w:sz w:val="18"/>
                <w:szCs w:val="18"/>
              </w:rPr>
              <w:fldChar w:fldCharType="end"/>
            </w:r>
          </w:p>
        </w:tc>
      </w:tr>
      <w:tr w:rsidR="00FF6DB9" w:rsidRPr="0035051A" w:rsidTr="005A333E">
        <w:tc>
          <w:tcPr>
            <w:tcW w:w="8481" w:type="dxa"/>
            <w:gridSpan w:val="6"/>
            <w:shd w:val="clear" w:color="auto" w:fill="auto"/>
          </w:tcPr>
          <w:p w:rsidR="00FF6DB9" w:rsidRPr="0035051A" w:rsidRDefault="00FF6DB9" w:rsidP="005A333E">
            <w:pPr>
              <w:rPr>
                <w:b/>
                <w:bCs/>
                <w:color w:val="000000" w:themeColor="text1"/>
                <w:sz w:val="18"/>
                <w:szCs w:val="18"/>
              </w:rPr>
            </w:pPr>
            <w:r w:rsidRPr="0035051A">
              <w:rPr>
                <w:b/>
                <w:bCs/>
                <w:color w:val="000000" w:themeColor="text1"/>
                <w:sz w:val="18"/>
                <w:szCs w:val="18"/>
              </w:rPr>
              <w:fldChar w:fldCharType="begin">
                <w:ffData>
                  <w:name w:val="Флажок46"/>
                  <w:enabled/>
                  <w:calcOnExit w:val="0"/>
                  <w:checkBox>
                    <w:sizeAuto/>
                    <w:default w:val="0"/>
                  </w:checkBox>
                </w:ffData>
              </w:fldChar>
            </w:r>
            <w:r w:rsidRPr="0035051A">
              <w:rPr>
                <w:b/>
                <w:bCs/>
                <w:color w:val="000000" w:themeColor="text1"/>
                <w:sz w:val="18"/>
                <w:szCs w:val="18"/>
              </w:rPr>
              <w:instrText xml:space="preserve"> FORMCHECKBOX </w:instrText>
            </w:r>
            <w:r>
              <w:rPr>
                <w:b/>
                <w:bCs/>
                <w:color w:val="000000" w:themeColor="text1"/>
                <w:sz w:val="18"/>
                <w:szCs w:val="18"/>
              </w:rPr>
            </w:r>
            <w:r>
              <w:rPr>
                <w:b/>
                <w:bCs/>
                <w:color w:val="000000" w:themeColor="text1"/>
                <w:sz w:val="18"/>
                <w:szCs w:val="18"/>
              </w:rPr>
              <w:fldChar w:fldCharType="separate"/>
            </w:r>
            <w:r w:rsidRPr="0035051A">
              <w:rPr>
                <w:b/>
                <w:bCs/>
                <w:color w:val="000000" w:themeColor="text1"/>
                <w:sz w:val="18"/>
                <w:szCs w:val="18"/>
              </w:rPr>
              <w:fldChar w:fldCharType="end"/>
            </w:r>
            <w:r w:rsidRPr="0035051A">
              <w:rPr>
                <w:b/>
                <w:bCs/>
                <w:color w:val="000000" w:themeColor="text1"/>
                <w:sz w:val="18"/>
                <w:szCs w:val="18"/>
              </w:rPr>
              <w:t xml:space="preserve"> </w:t>
            </w:r>
            <w:r w:rsidRPr="0035051A">
              <w:rPr>
                <w:bCs/>
                <w:color w:val="000000" w:themeColor="text1"/>
                <w:sz w:val="18"/>
                <w:szCs w:val="18"/>
              </w:rPr>
              <w:t>На основании договорных отношений (указать наименование и реквизиты договора)</w:t>
            </w:r>
          </w:p>
        </w:tc>
        <w:tc>
          <w:tcPr>
            <w:tcW w:w="7439" w:type="dxa"/>
            <w:shd w:val="clear" w:color="auto" w:fill="auto"/>
          </w:tcPr>
          <w:p w:rsidR="00FF6DB9" w:rsidRPr="0035051A" w:rsidRDefault="00FF6DB9" w:rsidP="005A333E">
            <w:pPr>
              <w:pBdr>
                <w:bottom w:val="single" w:sz="4" w:space="0" w:color="auto"/>
              </w:pBdr>
              <w:rPr>
                <w:b/>
                <w:bCs/>
                <w:color w:val="000000" w:themeColor="text1"/>
                <w:sz w:val="18"/>
                <w:szCs w:val="18"/>
              </w:rPr>
            </w:pPr>
            <w:r w:rsidRPr="0035051A">
              <w:rPr>
                <w:b/>
                <w:bCs/>
                <w:color w:val="000000" w:themeColor="text1"/>
                <w:sz w:val="18"/>
                <w:szCs w:val="18"/>
              </w:rPr>
              <w:fldChar w:fldCharType="begin">
                <w:ffData>
                  <w:name w:val="ТекстовоеПоле279"/>
                  <w:enabled/>
                  <w:calcOnExit w:val="0"/>
                  <w:textInput/>
                </w:ffData>
              </w:fldChar>
            </w:r>
            <w:r w:rsidRPr="0035051A">
              <w:rPr>
                <w:b/>
                <w:bCs/>
                <w:color w:val="000000" w:themeColor="text1"/>
                <w:sz w:val="18"/>
                <w:szCs w:val="18"/>
              </w:rPr>
              <w:instrText xml:space="preserve"> FORMTEXT </w:instrText>
            </w:r>
            <w:r w:rsidRPr="0035051A">
              <w:rPr>
                <w:b/>
                <w:bCs/>
                <w:color w:val="000000" w:themeColor="text1"/>
                <w:sz w:val="18"/>
                <w:szCs w:val="18"/>
              </w:rPr>
            </w:r>
            <w:r w:rsidRPr="0035051A">
              <w:rPr>
                <w:b/>
                <w:bCs/>
                <w:color w:val="000000" w:themeColor="text1"/>
                <w:sz w:val="18"/>
                <w:szCs w:val="18"/>
              </w:rPr>
              <w:fldChar w:fldCharType="separate"/>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color w:val="000000" w:themeColor="text1"/>
                <w:sz w:val="18"/>
                <w:szCs w:val="18"/>
              </w:rPr>
              <w:fldChar w:fldCharType="end"/>
            </w:r>
          </w:p>
        </w:tc>
      </w:tr>
      <w:tr w:rsidR="00FF6DB9" w:rsidRPr="0035051A" w:rsidTr="005A333E">
        <w:tc>
          <w:tcPr>
            <w:tcW w:w="4808" w:type="dxa"/>
            <w:gridSpan w:val="3"/>
            <w:shd w:val="clear" w:color="auto" w:fill="auto"/>
          </w:tcPr>
          <w:p w:rsidR="00FF6DB9" w:rsidRPr="0035051A" w:rsidRDefault="00FF6DB9" w:rsidP="005A333E">
            <w:pPr>
              <w:rPr>
                <w:b/>
                <w:bCs/>
                <w:color w:val="000000" w:themeColor="text1"/>
                <w:sz w:val="18"/>
                <w:szCs w:val="18"/>
              </w:rPr>
            </w:pPr>
            <w:r w:rsidRPr="0035051A">
              <w:rPr>
                <w:b/>
                <w:bCs/>
                <w:color w:val="000000" w:themeColor="text1"/>
                <w:sz w:val="18"/>
                <w:szCs w:val="18"/>
              </w:rPr>
              <w:fldChar w:fldCharType="begin">
                <w:ffData>
                  <w:name w:val="Флажок46"/>
                  <w:enabled/>
                  <w:calcOnExit w:val="0"/>
                  <w:checkBox>
                    <w:sizeAuto/>
                    <w:default w:val="0"/>
                  </w:checkBox>
                </w:ffData>
              </w:fldChar>
            </w:r>
            <w:r w:rsidRPr="0035051A">
              <w:rPr>
                <w:b/>
                <w:bCs/>
                <w:color w:val="000000" w:themeColor="text1"/>
                <w:sz w:val="18"/>
                <w:szCs w:val="18"/>
              </w:rPr>
              <w:instrText xml:space="preserve"> FORMCHECKBOX </w:instrText>
            </w:r>
            <w:r>
              <w:rPr>
                <w:b/>
                <w:bCs/>
                <w:color w:val="000000" w:themeColor="text1"/>
                <w:sz w:val="18"/>
                <w:szCs w:val="18"/>
              </w:rPr>
            </w:r>
            <w:r>
              <w:rPr>
                <w:b/>
                <w:bCs/>
                <w:color w:val="000000" w:themeColor="text1"/>
                <w:sz w:val="18"/>
                <w:szCs w:val="18"/>
              </w:rPr>
              <w:fldChar w:fldCharType="separate"/>
            </w:r>
            <w:r w:rsidRPr="0035051A">
              <w:rPr>
                <w:b/>
                <w:bCs/>
                <w:color w:val="000000" w:themeColor="text1"/>
                <w:sz w:val="18"/>
                <w:szCs w:val="18"/>
              </w:rPr>
              <w:fldChar w:fldCharType="end"/>
            </w:r>
            <w:r w:rsidRPr="0035051A">
              <w:rPr>
                <w:b/>
                <w:bCs/>
                <w:color w:val="000000" w:themeColor="text1"/>
                <w:sz w:val="18"/>
                <w:szCs w:val="18"/>
              </w:rPr>
              <w:t xml:space="preserve"> </w:t>
            </w:r>
            <w:r w:rsidRPr="0035051A">
              <w:rPr>
                <w:color w:val="000000" w:themeColor="text1"/>
                <w:sz w:val="18"/>
                <w:szCs w:val="18"/>
              </w:rPr>
              <w:t>Ограничительное условие</w:t>
            </w:r>
          </w:p>
        </w:tc>
        <w:tc>
          <w:tcPr>
            <w:tcW w:w="11112" w:type="dxa"/>
            <w:gridSpan w:val="4"/>
            <w:shd w:val="clear" w:color="auto" w:fill="auto"/>
          </w:tcPr>
          <w:p w:rsidR="00FF6DB9" w:rsidRPr="0035051A" w:rsidRDefault="00FF6DB9" w:rsidP="005A333E">
            <w:pPr>
              <w:pBdr>
                <w:bottom w:val="single" w:sz="4" w:space="0" w:color="auto"/>
              </w:pBdr>
              <w:rPr>
                <w:b/>
                <w:bCs/>
                <w:color w:val="000000" w:themeColor="text1"/>
                <w:sz w:val="18"/>
                <w:szCs w:val="18"/>
              </w:rPr>
            </w:pPr>
            <w:r w:rsidRPr="0035051A">
              <w:rPr>
                <w:b/>
                <w:bCs/>
                <w:color w:val="000000" w:themeColor="text1"/>
                <w:sz w:val="18"/>
                <w:szCs w:val="18"/>
              </w:rPr>
              <w:fldChar w:fldCharType="begin">
                <w:ffData>
                  <w:name w:val="ТекстовоеПоле280"/>
                  <w:enabled/>
                  <w:calcOnExit w:val="0"/>
                  <w:textInput/>
                </w:ffData>
              </w:fldChar>
            </w:r>
            <w:r w:rsidRPr="0035051A">
              <w:rPr>
                <w:b/>
                <w:bCs/>
                <w:color w:val="000000" w:themeColor="text1"/>
                <w:sz w:val="18"/>
                <w:szCs w:val="18"/>
              </w:rPr>
              <w:instrText xml:space="preserve"> FORMTEXT </w:instrText>
            </w:r>
            <w:r w:rsidRPr="0035051A">
              <w:rPr>
                <w:b/>
                <w:bCs/>
                <w:color w:val="000000" w:themeColor="text1"/>
                <w:sz w:val="18"/>
                <w:szCs w:val="18"/>
              </w:rPr>
            </w:r>
            <w:r w:rsidRPr="0035051A">
              <w:rPr>
                <w:b/>
                <w:bCs/>
                <w:color w:val="000000" w:themeColor="text1"/>
                <w:sz w:val="18"/>
                <w:szCs w:val="18"/>
              </w:rPr>
              <w:fldChar w:fldCharType="separate"/>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color w:val="000000" w:themeColor="text1"/>
                <w:sz w:val="18"/>
                <w:szCs w:val="18"/>
              </w:rPr>
              <w:fldChar w:fldCharType="end"/>
            </w:r>
          </w:p>
        </w:tc>
      </w:tr>
      <w:tr w:rsidR="00FF6DB9" w:rsidRPr="0035051A" w:rsidTr="005A333E">
        <w:tc>
          <w:tcPr>
            <w:tcW w:w="4808" w:type="dxa"/>
            <w:gridSpan w:val="3"/>
            <w:shd w:val="clear" w:color="auto" w:fill="auto"/>
          </w:tcPr>
          <w:p w:rsidR="00FF6DB9" w:rsidRPr="0035051A" w:rsidRDefault="00FF6DB9" w:rsidP="005A333E">
            <w:pPr>
              <w:rPr>
                <w:b/>
                <w:bCs/>
                <w:color w:val="000000" w:themeColor="text1"/>
                <w:sz w:val="18"/>
                <w:szCs w:val="18"/>
              </w:rPr>
            </w:pPr>
            <w:r w:rsidRPr="0035051A">
              <w:rPr>
                <w:b/>
                <w:bCs/>
                <w:color w:val="000000" w:themeColor="text1"/>
                <w:sz w:val="18"/>
                <w:szCs w:val="18"/>
              </w:rPr>
              <w:fldChar w:fldCharType="begin">
                <w:ffData>
                  <w:name w:val="Флажок47"/>
                  <w:enabled/>
                  <w:calcOnExit w:val="0"/>
                  <w:checkBox>
                    <w:sizeAuto/>
                    <w:default w:val="0"/>
                  </w:checkBox>
                </w:ffData>
              </w:fldChar>
            </w:r>
            <w:r w:rsidRPr="0035051A">
              <w:rPr>
                <w:b/>
                <w:bCs/>
                <w:color w:val="000000" w:themeColor="text1"/>
                <w:sz w:val="18"/>
                <w:szCs w:val="18"/>
              </w:rPr>
              <w:instrText xml:space="preserve"> FORMCHECKBOX </w:instrText>
            </w:r>
            <w:r>
              <w:rPr>
                <w:b/>
                <w:bCs/>
                <w:color w:val="000000" w:themeColor="text1"/>
                <w:sz w:val="18"/>
                <w:szCs w:val="18"/>
              </w:rPr>
            </w:r>
            <w:r>
              <w:rPr>
                <w:b/>
                <w:bCs/>
                <w:color w:val="000000" w:themeColor="text1"/>
                <w:sz w:val="18"/>
                <w:szCs w:val="18"/>
              </w:rPr>
              <w:fldChar w:fldCharType="separate"/>
            </w:r>
            <w:r w:rsidRPr="0035051A">
              <w:rPr>
                <w:b/>
                <w:bCs/>
                <w:color w:val="000000" w:themeColor="text1"/>
                <w:sz w:val="18"/>
                <w:szCs w:val="18"/>
              </w:rPr>
              <w:fldChar w:fldCharType="end"/>
            </w:r>
            <w:r w:rsidRPr="0035051A">
              <w:rPr>
                <w:b/>
                <w:bCs/>
                <w:color w:val="000000" w:themeColor="text1"/>
                <w:sz w:val="18"/>
                <w:szCs w:val="18"/>
              </w:rPr>
              <w:t xml:space="preserve"> </w:t>
            </w:r>
            <w:r w:rsidRPr="0035051A">
              <w:rPr>
                <w:bCs/>
                <w:color w:val="000000" w:themeColor="text1"/>
                <w:sz w:val="18"/>
                <w:szCs w:val="18"/>
              </w:rPr>
              <w:t>Иное (указать иное основание для контроля)</w:t>
            </w:r>
          </w:p>
        </w:tc>
        <w:tc>
          <w:tcPr>
            <w:tcW w:w="11112" w:type="dxa"/>
            <w:gridSpan w:val="4"/>
            <w:shd w:val="clear" w:color="auto" w:fill="auto"/>
          </w:tcPr>
          <w:p w:rsidR="00FF6DB9" w:rsidRPr="0035051A" w:rsidRDefault="00FF6DB9" w:rsidP="005A333E">
            <w:pPr>
              <w:pBdr>
                <w:bottom w:val="single" w:sz="4" w:space="0" w:color="auto"/>
              </w:pBdr>
              <w:rPr>
                <w:b/>
                <w:bCs/>
                <w:color w:val="000000" w:themeColor="text1"/>
                <w:sz w:val="18"/>
                <w:szCs w:val="18"/>
              </w:rPr>
            </w:pPr>
            <w:r w:rsidRPr="0035051A">
              <w:rPr>
                <w:b/>
                <w:bCs/>
                <w:color w:val="000000" w:themeColor="text1"/>
                <w:sz w:val="18"/>
                <w:szCs w:val="18"/>
              </w:rPr>
              <w:fldChar w:fldCharType="begin">
                <w:ffData>
                  <w:name w:val="ТекстовоеПоле280"/>
                  <w:enabled/>
                  <w:calcOnExit w:val="0"/>
                  <w:textInput/>
                </w:ffData>
              </w:fldChar>
            </w:r>
            <w:r w:rsidRPr="0035051A">
              <w:rPr>
                <w:b/>
                <w:bCs/>
                <w:color w:val="000000" w:themeColor="text1"/>
                <w:sz w:val="18"/>
                <w:szCs w:val="18"/>
              </w:rPr>
              <w:instrText xml:space="preserve"> FORMTEXT </w:instrText>
            </w:r>
            <w:r w:rsidRPr="0035051A">
              <w:rPr>
                <w:b/>
                <w:bCs/>
                <w:color w:val="000000" w:themeColor="text1"/>
                <w:sz w:val="18"/>
                <w:szCs w:val="18"/>
              </w:rPr>
            </w:r>
            <w:r w:rsidRPr="0035051A">
              <w:rPr>
                <w:b/>
                <w:bCs/>
                <w:color w:val="000000" w:themeColor="text1"/>
                <w:sz w:val="18"/>
                <w:szCs w:val="18"/>
              </w:rPr>
              <w:fldChar w:fldCharType="separate"/>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color w:val="000000" w:themeColor="text1"/>
                <w:sz w:val="18"/>
                <w:szCs w:val="18"/>
              </w:rPr>
              <w:fldChar w:fldCharType="end"/>
            </w:r>
          </w:p>
        </w:tc>
      </w:tr>
    </w:tbl>
    <w:p w:rsidR="00FF6DB9" w:rsidRPr="0035051A" w:rsidRDefault="00FF6DB9" w:rsidP="00FF6DB9">
      <w:pPr>
        <w:rPr>
          <w:vanish/>
          <w:color w:val="000000" w:themeColor="text1"/>
          <w:sz w:val="18"/>
          <w:szCs w:val="18"/>
        </w:rPr>
      </w:pPr>
    </w:p>
    <w:tbl>
      <w:tblPr>
        <w:tblpPr w:leftFromText="180" w:rightFromText="180" w:vertAnchor="text" w:tblpX="-9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931"/>
        <w:gridCol w:w="1105"/>
        <w:gridCol w:w="1438"/>
        <w:gridCol w:w="1063"/>
        <w:gridCol w:w="1389"/>
        <w:gridCol w:w="1174"/>
        <w:gridCol w:w="1063"/>
        <w:gridCol w:w="1524"/>
        <w:gridCol w:w="1679"/>
        <w:gridCol w:w="1022"/>
        <w:gridCol w:w="1377"/>
      </w:tblGrid>
      <w:tr w:rsidR="00FF6DB9" w:rsidRPr="0035051A" w:rsidTr="005A333E">
        <w:tc>
          <w:tcPr>
            <w:tcW w:w="615"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Фамилия, имя и (если иное не вытекает из закона или национального обычая) отчество</w:t>
            </w:r>
          </w:p>
        </w:tc>
        <w:tc>
          <w:tcPr>
            <w:tcW w:w="297"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Дата и место</w:t>
            </w:r>
            <w:r w:rsidRPr="009F4001">
              <w:rPr>
                <w:color w:val="000000" w:themeColor="text1"/>
                <w:vertAlign w:val="superscript"/>
              </w:rPr>
              <w:footnoteReference w:id="1"/>
            </w:r>
            <w:r w:rsidRPr="0035051A">
              <w:rPr>
                <w:color w:val="000000" w:themeColor="text1"/>
                <w:sz w:val="16"/>
                <w:szCs w:val="16"/>
              </w:rPr>
              <w:t xml:space="preserve"> рождения</w:t>
            </w:r>
          </w:p>
        </w:tc>
        <w:tc>
          <w:tcPr>
            <w:tcW w:w="352"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Гражданство</w:t>
            </w:r>
          </w:p>
        </w:tc>
        <w:tc>
          <w:tcPr>
            <w:tcW w:w="458"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Реквизиты документа, удостоверяющего личность: серия и номер, дата выдачи, наименование органа, выдавшего документ</w:t>
            </w:r>
            <w:r w:rsidRPr="009F4001">
              <w:rPr>
                <w:color w:val="000000" w:themeColor="text1"/>
                <w:vertAlign w:val="superscript"/>
              </w:rPr>
              <w:footnoteReference w:id="2"/>
            </w:r>
            <w:r w:rsidRPr="0035051A">
              <w:rPr>
                <w:color w:val="000000" w:themeColor="text1"/>
                <w:sz w:val="16"/>
                <w:szCs w:val="16"/>
              </w:rPr>
              <w:t>, код подразделения (если имеется)</w:t>
            </w:r>
          </w:p>
        </w:tc>
        <w:tc>
          <w:tcPr>
            <w:tcW w:w="781" w:type="pct"/>
            <w:gridSpan w:val="2"/>
            <w:vAlign w:val="center"/>
          </w:tcPr>
          <w:p w:rsidR="00FF6DB9" w:rsidRPr="0035051A" w:rsidRDefault="00FF6DB9" w:rsidP="005A333E">
            <w:pPr>
              <w:adjustRightInd w:val="0"/>
              <w:jc w:val="center"/>
              <w:rPr>
                <w:color w:val="000000" w:themeColor="text1"/>
                <w:sz w:val="16"/>
                <w:szCs w:val="16"/>
              </w:rPr>
            </w:pPr>
            <w:r w:rsidRPr="0035051A">
              <w:rPr>
                <w:iCs/>
                <w:color w:val="000000" w:themeColor="text1"/>
                <w:sz w:val="16"/>
                <w:szCs w:val="16"/>
              </w:rPr>
              <w:t>Для иностранных граждан или лиц без гражданства</w:t>
            </w:r>
          </w:p>
        </w:tc>
        <w:tc>
          <w:tcPr>
            <w:tcW w:w="374"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Адрес места жительства (регистрации)</w:t>
            </w:r>
          </w:p>
        </w:tc>
        <w:tc>
          <w:tcPr>
            <w:tcW w:w="339"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Адрес места пребывания</w:t>
            </w:r>
          </w:p>
        </w:tc>
        <w:tc>
          <w:tcPr>
            <w:tcW w:w="486" w:type="pct"/>
            <w:vMerge w:val="restart"/>
          </w:tcPr>
          <w:p w:rsidR="00FF6DB9" w:rsidRPr="0035051A" w:rsidRDefault="00FF6DB9" w:rsidP="005A333E">
            <w:pPr>
              <w:adjustRightInd w:val="0"/>
              <w:jc w:val="center"/>
              <w:rPr>
                <w:color w:val="000000" w:themeColor="text1"/>
                <w:sz w:val="16"/>
                <w:szCs w:val="16"/>
              </w:rPr>
            </w:pPr>
            <w:r w:rsidRPr="00E70D0F">
              <w:rPr>
                <w:sz w:val="14"/>
                <w:szCs w:val="14"/>
              </w:rPr>
              <w:t>Информация о страховом номере индивидуального лицевого счета  (СНИЛС) застрахованного лица в системе обязательного пенсионного страхования (при наличии)</w:t>
            </w:r>
          </w:p>
        </w:tc>
        <w:tc>
          <w:tcPr>
            <w:tcW w:w="535"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Идентификационный номер налогоплательщика (если имеется)</w:t>
            </w:r>
          </w:p>
        </w:tc>
        <w:tc>
          <w:tcPr>
            <w:tcW w:w="326"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Номера контактных телефонов и факсов (при наличии)</w:t>
            </w:r>
          </w:p>
        </w:tc>
        <w:tc>
          <w:tcPr>
            <w:tcW w:w="439"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Принадлежность к должностному лицу (указывается «Да»/»Нет»)</w:t>
            </w:r>
            <w:r w:rsidRPr="0035051A">
              <w:rPr>
                <w:color w:val="000000" w:themeColor="text1"/>
                <w:sz w:val="16"/>
                <w:szCs w:val="16"/>
                <w:vertAlign w:val="superscript"/>
              </w:rPr>
              <w:footnoteReference w:id="3"/>
            </w:r>
          </w:p>
        </w:tc>
      </w:tr>
      <w:tr w:rsidR="00FF6DB9" w:rsidRPr="0035051A" w:rsidTr="005A333E">
        <w:trPr>
          <w:trHeight w:val="1884"/>
        </w:trPr>
        <w:tc>
          <w:tcPr>
            <w:tcW w:w="615" w:type="pct"/>
            <w:vMerge/>
          </w:tcPr>
          <w:p w:rsidR="00FF6DB9" w:rsidRPr="0035051A" w:rsidRDefault="00FF6DB9" w:rsidP="005A333E">
            <w:pPr>
              <w:adjustRightInd w:val="0"/>
              <w:spacing w:after="120"/>
              <w:jc w:val="both"/>
              <w:rPr>
                <w:color w:val="000000" w:themeColor="text1"/>
                <w:sz w:val="16"/>
                <w:szCs w:val="16"/>
              </w:rPr>
            </w:pPr>
          </w:p>
        </w:tc>
        <w:tc>
          <w:tcPr>
            <w:tcW w:w="297" w:type="pct"/>
            <w:vMerge/>
          </w:tcPr>
          <w:p w:rsidR="00FF6DB9" w:rsidRPr="0035051A" w:rsidRDefault="00FF6DB9" w:rsidP="005A333E">
            <w:pPr>
              <w:adjustRightInd w:val="0"/>
              <w:spacing w:after="120"/>
              <w:jc w:val="both"/>
              <w:rPr>
                <w:color w:val="000000" w:themeColor="text1"/>
                <w:sz w:val="16"/>
                <w:szCs w:val="16"/>
              </w:rPr>
            </w:pPr>
          </w:p>
        </w:tc>
        <w:tc>
          <w:tcPr>
            <w:tcW w:w="352" w:type="pct"/>
            <w:vMerge/>
          </w:tcPr>
          <w:p w:rsidR="00FF6DB9" w:rsidRPr="0035051A" w:rsidRDefault="00FF6DB9" w:rsidP="005A333E">
            <w:pPr>
              <w:adjustRightInd w:val="0"/>
              <w:spacing w:after="120"/>
              <w:jc w:val="both"/>
              <w:rPr>
                <w:color w:val="000000" w:themeColor="text1"/>
                <w:sz w:val="16"/>
                <w:szCs w:val="16"/>
              </w:rPr>
            </w:pPr>
          </w:p>
        </w:tc>
        <w:tc>
          <w:tcPr>
            <w:tcW w:w="458" w:type="pct"/>
            <w:vMerge/>
          </w:tcPr>
          <w:p w:rsidR="00FF6DB9" w:rsidRPr="0035051A" w:rsidRDefault="00FF6DB9" w:rsidP="005A333E">
            <w:pPr>
              <w:adjustRightInd w:val="0"/>
              <w:spacing w:after="120"/>
              <w:jc w:val="both"/>
              <w:rPr>
                <w:color w:val="000000" w:themeColor="text1"/>
                <w:sz w:val="16"/>
                <w:szCs w:val="16"/>
              </w:rPr>
            </w:pPr>
          </w:p>
        </w:tc>
        <w:tc>
          <w:tcPr>
            <w:tcW w:w="781" w:type="pct"/>
            <w:gridSpan w:val="2"/>
            <w:vAlign w:val="center"/>
          </w:tcPr>
          <w:p w:rsidR="00FF6DB9" w:rsidRPr="00FF6DB9" w:rsidRDefault="00FF6DB9" w:rsidP="005A333E">
            <w:pPr>
              <w:adjustRightInd w:val="0"/>
              <w:spacing w:after="120"/>
              <w:jc w:val="center"/>
              <w:rPr>
                <w:color w:val="000000" w:themeColor="text1"/>
                <w:sz w:val="12"/>
                <w:szCs w:val="12"/>
              </w:rPr>
            </w:pPr>
            <w:r w:rsidRPr="00FF6DB9">
              <w:rPr>
                <w:rStyle w:val="FontStyle30"/>
                <w:rFonts w:ascii="Times New Roman" w:hAnsi="Times New Roman" w:cs="Times New Roman"/>
                <w:color w:val="000000" w:themeColor="text1"/>
                <w:sz w:val="14"/>
                <w:szCs w:val="14"/>
              </w:rPr>
              <w:t xml:space="preserve">Данные </w:t>
            </w:r>
            <w:r w:rsidRPr="00FF6DB9">
              <w:rPr>
                <w:sz w:val="14"/>
                <w:szCs w:val="14"/>
              </w:rPr>
              <w:t xml:space="preserve">документов, подтверждающих </w:t>
            </w:r>
            <w:r w:rsidRPr="00FF6DB9">
              <w:rPr>
                <w:rStyle w:val="FontStyle30"/>
                <w:rFonts w:ascii="Times New Roman" w:hAnsi="Times New Roman" w:cs="Times New Roman"/>
                <w:color w:val="000000" w:themeColor="text1"/>
                <w:sz w:val="14"/>
                <w:szCs w:val="14"/>
              </w:rPr>
              <w:t xml:space="preserve">право иностранного гражданина или лица без гражданства на пребывание (проживание) в Российской Федерации </w:t>
            </w:r>
            <w:r w:rsidRPr="00FF6DB9">
              <w:rPr>
                <w:sz w:val="14"/>
                <w:szCs w:val="14"/>
              </w:rPr>
              <w:t>(если наличие таких документов обязательно в соответствии с международными договорами Российской Федерации и законодательством Российской Федерации), в том числе миграционной карты</w:t>
            </w:r>
            <w:r w:rsidRPr="00FF6DB9">
              <w:rPr>
                <w:color w:val="000000" w:themeColor="text1"/>
                <w:sz w:val="14"/>
                <w:szCs w:val="14"/>
              </w:rPr>
              <w: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РФ</w:t>
            </w:r>
          </w:p>
        </w:tc>
        <w:tc>
          <w:tcPr>
            <w:tcW w:w="374" w:type="pct"/>
            <w:vMerge/>
          </w:tcPr>
          <w:p w:rsidR="00FF6DB9" w:rsidRPr="0035051A" w:rsidRDefault="00FF6DB9" w:rsidP="005A333E">
            <w:pPr>
              <w:adjustRightInd w:val="0"/>
              <w:spacing w:after="120"/>
              <w:jc w:val="both"/>
              <w:rPr>
                <w:color w:val="000000" w:themeColor="text1"/>
                <w:sz w:val="16"/>
                <w:szCs w:val="16"/>
              </w:rPr>
            </w:pPr>
          </w:p>
        </w:tc>
        <w:tc>
          <w:tcPr>
            <w:tcW w:w="339" w:type="pct"/>
            <w:vMerge/>
          </w:tcPr>
          <w:p w:rsidR="00FF6DB9" w:rsidRPr="0035051A" w:rsidRDefault="00FF6DB9" w:rsidP="005A333E">
            <w:pPr>
              <w:adjustRightInd w:val="0"/>
              <w:spacing w:after="120"/>
              <w:jc w:val="both"/>
              <w:rPr>
                <w:color w:val="000000" w:themeColor="text1"/>
                <w:sz w:val="16"/>
                <w:szCs w:val="16"/>
              </w:rPr>
            </w:pPr>
          </w:p>
        </w:tc>
        <w:tc>
          <w:tcPr>
            <w:tcW w:w="486" w:type="pct"/>
            <w:vMerge/>
          </w:tcPr>
          <w:p w:rsidR="00FF6DB9" w:rsidRPr="0035051A" w:rsidRDefault="00FF6DB9" w:rsidP="005A333E">
            <w:pPr>
              <w:adjustRightInd w:val="0"/>
              <w:spacing w:after="120"/>
              <w:jc w:val="both"/>
              <w:rPr>
                <w:color w:val="000000" w:themeColor="text1"/>
                <w:sz w:val="16"/>
                <w:szCs w:val="16"/>
              </w:rPr>
            </w:pPr>
          </w:p>
        </w:tc>
        <w:tc>
          <w:tcPr>
            <w:tcW w:w="535" w:type="pct"/>
            <w:vMerge/>
          </w:tcPr>
          <w:p w:rsidR="00FF6DB9" w:rsidRPr="0035051A" w:rsidRDefault="00FF6DB9" w:rsidP="005A333E">
            <w:pPr>
              <w:adjustRightInd w:val="0"/>
              <w:spacing w:after="120"/>
              <w:jc w:val="both"/>
              <w:rPr>
                <w:color w:val="000000" w:themeColor="text1"/>
                <w:sz w:val="16"/>
                <w:szCs w:val="16"/>
              </w:rPr>
            </w:pPr>
          </w:p>
        </w:tc>
        <w:tc>
          <w:tcPr>
            <w:tcW w:w="326" w:type="pct"/>
            <w:vMerge/>
          </w:tcPr>
          <w:p w:rsidR="00FF6DB9" w:rsidRPr="0035051A" w:rsidRDefault="00FF6DB9" w:rsidP="005A333E">
            <w:pPr>
              <w:adjustRightInd w:val="0"/>
              <w:spacing w:after="120"/>
              <w:jc w:val="both"/>
              <w:rPr>
                <w:color w:val="000000" w:themeColor="text1"/>
                <w:sz w:val="16"/>
                <w:szCs w:val="16"/>
              </w:rPr>
            </w:pPr>
          </w:p>
        </w:tc>
        <w:tc>
          <w:tcPr>
            <w:tcW w:w="439" w:type="pct"/>
            <w:vMerge/>
          </w:tcPr>
          <w:p w:rsidR="00FF6DB9" w:rsidRPr="0035051A" w:rsidRDefault="00FF6DB9" w:rsidP="005A333E">
            <w:pPr>
              <w:adjustRightInd w:val="0"/>
              <w:spacing w:after="120"/>
              <w:jc w:val="both"/>
              <w:rPr>
                <w:color w:val="000000" w:themeColor="text1"/>
                <w:sz w:val="16"/>
                <w:szCs w:val="16"/>
              </w:rPr>
            </w:pPr>
          </w:p>
        </w:tc>
      </w:tr>
      <w:tr w:rsidR="00FF6DB9" w:rsidRPr="0035051A" w:rsidTr="005A333E">
        <w:tc>
          <w:tcPr>
            <w:tcW w:w="615"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1"/>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297"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2"/>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52"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3"/>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58"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4"/>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39"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43"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74"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39"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86" w:type="pct"/>
            <w:tcBorders>
              <w:bottom w:val="single" w:sz="4" w:space="0" w:color="auto"/>
            </w:tcBorders>
          </w:tcPr>
          <w:p w:rsidR="00FF6DB9" w:rsidRPr="0035051A" w:rsidRDefault="00FF6DB9" w:rsidP="005A333E">
            <w:pPr>
              <w:adjustRightInd w:val="0"/>
              <w:jc w:val="both"/>
              <w:rPr>
                <w:color w:val="000000" w:themeColor="text1"/>
                <w:sz w:val="16"/>
                <w:szCs w:val="16"/>
              </w:rPr>
            </w:pPr>
          </w:p>
        </w:tc>
        <w:tc>
          <w:tcPr>
            <w:tcW w:w="535"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26"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39"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r>
      <w:tr w:rsidR="00FF6DB9" w:rsidRPr="0035051A" w:rsidTr="005A333E">
        <w:tc>
          <w:tcPr>
            <w:tcW w:w="615"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1"/>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297"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2"/>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52"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3"/>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58"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4"/>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39"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43"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74"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39"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86"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p>
        </w:tc>
        <w:tc>
          <w:tcPr>
            <w:tcW w:w="535"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26"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39"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r>
    </w:tbl>
    <w:p w:rsidR="00FF6DB9" w:rsidRPr="0035051A" w:rsidRDefault="00FF6DB9" w:rsidP="00FF6DB9">
      <w:pPr>
        <w:adjustRightInd w:val="0"/>
        <w:contextualSpacing/>
        <w:jc w:val="both"/>
        <w:rPr>
          <w:color w:val="000000" w:themeColor="text1"/>
          <w:sz w:val="18"/>
          <w:szCs w:val="18"/>
        </w:rPr>
      </w:pPr>
      <w:r w:rsidRPr="0035051A">
        <w:rPr>
          <w:color w:val="000000" w:themeColor="text1"/>
          <w:sz w:val="18"/>
          <w:szCs w:val="18"/>
        </w:rPr>
        <w:t xml:space="preserve">Указанные в таблицах сведения могут быть подтверждены (заполняется в случае возможности предоставления документов/сведений, подтверждающих отсутствие/наличие </w:t>
      </w:r>
      <w:proofErr w:type="spellStart"/>
      <w:r w:rsidRPr="0035051A">
        <w:rPr>
          <w:color w:val="000000" w:themeColor="text1"/>
          <w:sz w:val="18"/>
          <w:szCs w:val="18"/>
        </w:rPr>
        <w:t>Бенефициарных</w:t>
      </w:r>
      <w:proofErr w:type="spellEnd"/>
      <w:r w:rsidRPr="0035051A">
        <w:rPr>
          <w:color w:val="000000" w:themeColor="text1"/>
          <w:sz w:val="18"/>
          <w:szCs w:val="18"/>
        </w:rPr>
        <w:t xml:space="preserve"> владельцев, идентификационных сведений о них):</w:t>
      </w:r>
    </w:p>
    <w:tbl>
      <w:tblPr>
        <w:tblW w:w="5000" w:type="pct"/>
        <w:tblCellMar>
          <w:left w:w="0" w:type="dxa"/>
          <w:right w:w="0" w:type="dxa"/>
        </w:tblCellMar>
        <w:tblLook w:val="01E0" w:firstRow="1" w:lastRow="1" w:firstColumn="1" w:lastColumn="1" w:noHBand="0" w:noVBand="0"/>
      </w:tblPr>
      <w:tblGrid>
        <w:gridCol w:w="2740"/>
        <w:gridCol w:w="1077"/>
        <w:gridCol w:w="210"/>
        <w:gridCol w:w="1674"/>
        <w:gridCol w:w="1624"/>
        <w:gridCol w:w="1055"/>
        <w:gridCol w:w="2308"/>
        <w:gridCol w:w="75"/>
        <w:gridCol w:w="3992"/>
        <w:gridCol w:w="949"/>
      </w:tblGrid>
      <w:tr w:rsidR="00FF6DB9" w:rsidRPr="0035051A" w:rsidTr="005A333E">
        <w:trPr>
          <w:gridAfter w:val="1"/>
          <w:wAfter w:w="302" w:type="pct"/>
        </w:trPr>
        <w:tc>
          <w:tcPr>
            <w:tcW w:w="1215" w:type="pct"/>
            <w:gridSpan w:val="2"/>
            <w:shd w:val="clear" w:color="auto" w:fill="auto"/>
            <w:vAlign w:val="center"/>
          </w:tcPr>
          <w:p w:rsidR="00FF6DB9" w:rsidRPr="0035051A" w:rsidRDefault="00FF6DB9" w:rsidP="005A333E">
            <w:pPr>
              <w:adjustRightInd w:val="0"/>
              <w:contextualSpacing/>
              <w:rPr>
                <w:color w:val="000000" w:themeColor="text1"/>
                <w:sz w:val="18"/>
                <w:szCs w:val="18"/>
              </w:rPr>
            </w:pPr>
            <w:r w:rsidRPr="0035051A">
              <w:rPr>
                <w:color w:val="000000" w:themeColor="text1"/>
                <w:sz w:val="18"/>
                <w:szCs w:val="18"/>
              </w:rPr>
              <w:t>Документами/ сведениями (указать какими)</w:t>
            </w:r>
          </w:p>
        </w:tc>
        <w:tc>
          <w:tcPr>
            <w:tcW w:w="3483" w:type="pct"/>
            <w:gridSpan w:val="7"/>
            <w:shd w:val="clear" w:color="auto" w:fill="auto"/>
            <w:vAlign w:val="center"/>
          </w:tcPr>
          <w:p w:rsidR="00FF6DB9" w:rsidRPr="0035051A" w:rsidRDefault="00FF6DB9" w:rsidP="005A333E">
            <w:pPr>
              <w:pBdr>
                <w:bottom w:val="single" w:sz="4" w:space="1" w:color="000000"/>
              </w:pBdr>
              <w:adjustRightInd w:val="0"/>
              <w:contextualSpacing/>
              <w:rPr>
                <w:color w:val="000000" w:themeColor="text1"/>
                <w:sz w:val="18"/>
                <w:szCs w:val="18"/>
              </w:rPr>
            </w:pPr>
            <w:r w:rsidRPr="0035051A">
              <w:rPr>
                <w:color w:val="000000" w:themeColor="text1"/>
                <w:sz w:val="18"/>
                <w:szCs w:val="18"/>
              </w:rPr>
              <w:fldChar w:fldCharType="begin">
                <w:ffData>
                  <w:name w:val="ТекстовоеПоле286"/>
                  <w:enabled/>
                  <w:calcOnExit w:val="0"/>
                  <w:textInput/>
                </w:ffData>
              </w:fldChar>
            </w:r>
            <w:r w:rsidRPr="0035051A">
              <w:rPr>
                <w:color w:val="000000" w:themeColor="text1"/>
                <w:sz w:val="18"/>
                <w:szCs w:val="18"/>
              </w:rPr>
              <w:instrText xml:space="preserve"> FORMTEXT </w:instrText>
            </w:r>
            <w:r w:rsidRPr="0035051A">
              <w:rPr>
                <w:color w:val="000000" w:themeColor="text1"/>
                <w:sz w:val="18"/>
                <w:szCs w:val="18"/>
              </w:rPr>
            </w:r>
            <w:r w:rsidRPr="0035051A">
              <w:rPr>
                <w:color w:val="000000" w:themeColor="text1"/>
                <w:sz w:val="18"/>
                <w:szCs w:val="18"/>
              </w:rPr>
              <w:fldChar w:fldCharType="separate"/>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color w:val="000000" w:themeColor="text1"/>
                <w:sz w:val="18"/>
                <w:szCs w:val="18"/>
              </w:rPr>
              <w:fldChar w:fldCharType="end"/>
            </w:r>
          </w:p>
        </w:tc>
      </w:tr>
      <w:tr w:rsidR="00FF6DB9" w:rsidRPr="0035051A" w:rsidTr="005A333E">
        <w:trPr>
          <w:gridAfter w:val="1"/>
          <w:wAfter w:w="302" w:type="pct"/>
        </w:trPr>
        <w:tc>
          <w:tcPr>
            <w:tcW w:w="1215" w:type="pct"/>
            <w:gridSpan w:val="2"/>
            <w:shd w:val="clear" w:color="auto" w:fill="auto"/>
            <w:vAlign w:val="center"/>
          </w:tcPr>
          <w:p w:rsidR="00FF6DB9" w:rsidRPr="0035051A" w:rsidRDefault="00FF6DB9" w:rsidP="005A333E">
            <w:pPr>
              <w:adjustRightInd w:val="0"/>
              <w:contextualSpacing/>
              <w:rPr>
                <w:color w:val="000000" w:themeColor="text1"/>
                <w:sz w:val="18"/>
                <w:szCs w:val="18"/>
              </w:rPr>
            </w:pPr>
            <w:r w:rsidRPr="0035051A">
              <w:rPr>
                <w:color w:val="000000" w:themeColor="text1"/>
                <w:sz w:val="18"/>
                <w:szCs w:val="18"/>
              </w:rPr>
              <w:t>Сведениями на сайте (указать сайт)</w:t>
            </w:r>
          </w:p>
        </w:tc>
        <w:tc>
          <w:tcPr>
            <w:tcW w:w="3483" w:type="pct"/>
            <w:gridSpan w:val="7"/>
            <w:shd w:val="clear" w:color="auto" w:fill="auto"/>
            <w:vAlign w:val="center"/>
          </w:tcPr>
          <w:p w:rsidR="00FF6DB9" w:rsidRPr="0035051A" w:rsidRDefault="00FF6DB9" w:rsidP="005A333E">
            <w:pPr>
              <w:pBdr>
                <w:bottom w:val="single" w:sz="4" w:space="1" w:color="000000"/>
              </w:pBdr>
              <w:adjustRightInd w:val="0"/>
              <w:contextualSpacing/>
              <w:rPr>
                <w:color w:val="000000" w:themeColor="text1"/>
                <w:sz w:val="18"/>
                <w:szCs w:val="18"/>
              </w:rPr>
            </w:pPr>
            <w:r w:rsidRPr="0035051A">
              <w:rPr>
                <w:color w:val="000000" w:themeColor="text1"/>
                <w:sz w:val="18"/>
                <w:szCs w:val="18"/>
              </w:rPr>
              <w:fldChar w:fldCharType="begin">
                <w:ffData>
                  <w:name w:val="ТекстовоеПоле287"/>
                  <w:enabled/>
                  <w:calcOnExit w:val="0"/>
                  <w:textInput/>
                </w:ffData>
              </w:fldChar>
            </w:r>
            <w:r w:rsidRPr="0035051A">
              <w:rPr>
                <w:color w:val="000000" w:themeColor="text1"/>
                <w:sz w:val="18"/>
                <w:szCs w:val="18"/>
              </w:rPr>
              <w:instrText xml:space="preserve"> FORMTEXT </w:instrText>
            </w:r>
            <w:r w:rsidRPr="0035051A">
              <w:rPr>
                <w:color w:val="000000" w:themeColor="text1"/>
                <w:sz w:val="18"/>
                <w:szCs w:val="18"/>
              </w:rPr>
            </w:r>
            <w:r w:rsidRPr="0035051A">
              <w:rPr>
                <w:color w:val="000000" w:themeColor="text1"/>
                <w:sz w:val="18"/>
                <w:szCs w:val="18"/>
              </w:rPr>
              <w:fldChar w:fldCharType="separate"/>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color w:val="000000" w:themeColor="text1"/>
                <w:sz w:val="18"/>
                <w:szCs w:val="18"/>
              </w:rPr>
              <w:fldChar w:fldCharType="end"/>
            </w:r>
          </w:p>
        </w:tc>
      </w:tr>
      <w:tr w:rsidR="00FF6DB9" w:rsidRPr="0035051A" w:rsidTr="005A333E">
        <w:trPr>
          <w:gridAfter w:val="1"/>
          <w:wAfter w:w="302" w:type="pct"/>
        </w:trPr>
        <w:tc>
          <w:tcPr>
            <w:tcW w:w="4698" w:type="pct"/>
            <w:gridSpan w:val="9"/>
            <w:shd w:val="clear" w:color="auto" w:fill="auto"/>
            <w:vAlign w:val="center"/>
          </w:tcPr>
          <w:p w:rsidR="00FF6DB9" w:rsidRPr="0035051A" w:rsidRDefault="00FF6DB9" w:rsidP="005A333E">
            <w:pPr>
              <w:adjustRightInd w:val="0"/>
              <w:contextualSpacing/>
              <w:rPr>
                <w:color w:val="000000" w:themeColor="text1"/>
                <w:sz w:val="18"/>
                <w:szCs w:val="18"/>
              </w:rPr>
            </w:pPr>
            <w:r w:rsidRPr="0035051A">
              <w:rPr>
                <w:color w:val="000000" w:themeColor="text1"/>
                <w:sz w:val="18"/>
                <w:szCs w:val="18"/>
              </w:rPr>
              <w:t xml:space="preserve">Подтверждаю действительность предоставленных сведений, иными идентификационными сведениями о </w:t>
            </w:r>
            <w:proofErr w:type="spellStart"/>
            <w:r w:rsidRPr="0035051A">
              <w:rPr>
                <w:color w:val="000000" w:themeColor="text1"/>
                <w:sz w:val="18"/>
                <w:szCs w:val="18"/>
              </w:rPr>
              <w:t>Бенефициарном</w:t>
            </w:r>
            <w:proofErr w:type="spellEnd"/>
            <w:r w:rsidRPr="0035051A">
              <w:rPr>
                <w:color w:val="000000" w:themeColor="text1"/>
                <w:sz w:val="18"/>
                <w:szCs w:val="18"/>
              </w:rPr>
              <w:t xml:space="preserve"> владельце не располагаю.</w:t>
            </w:r>
          </w:p>
        </w:tc>
      </w:tr>
      <w:tr w:rsidR="00FF6DB9" w:rsidRPr="0035051A" w:rsidTr="005A333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c>
          <w:tcPr>
            <w:tcW w:w="1282" w:type="pct"/>
            <w:gridSpan w:val="3"/>
          </w:tcPr>
          <w:p w:rsidR="00FF6DB9" w:rsidRPr="0035051A" w:rsidRDefault="00FF6DB9" w:rsidP="005A333E">
            <w:pPr>
              <w:suppressAutoHyphens/>
              <w:jc w:val="both"/>
              <w:rPr>
                <w:color w:val="000000" w:themeColor="text1"/>
                <w:sz w:val="18"/>
                <w:szCs w:val="18"/>
                <w:lang w:eastAsia="ar-SA"/>
              </w:rPr>
            </w:pPr>
            <w:r>
              <w:rPr>
                <w:b/>
                <w:color w:val="000000" w:themeColor="text1"/>
                <w:sz w:val="18"/>
                <w:szCs w:val="18"/>
                <w:lang w:eastAsia="ar-SA"/>
              </w:rPr>
              <w:t>Клиент</w:t>
            </w:r>
            <w:r w:rsidRPr="0035051A">
              <w:rPr>
                <w:b/>
                <w:color w:val="000000" w:themeColor="text1"/>
                <w:sz w:val="18"/>
                <w:szCs w:val="18"/>
                <w:lang w:eastAsia="ar-SA"/>
              </w:rPr>
              <w:t>/Представитель, действующий на основании</w:t>
            </w:r>
          </w:p>
        </w:tc>
        <w:tc>
          <w:tcPr>
            <w:tcW w:w="1386" w:type="pct"/>
            <w:gridSpan w:val="3"/>
            <w:vAlign w:val="center"/>
          </w:tcPr>
          <w:p w:rsidR="00FF6DB9" w:rsidRPr="0035051A" w:rsidRDefault="00FF6DB9" w:rsidP="005A333E">
            <w:pPr>
              <w:pBdr>
                <w:top w:val="single" w:sz="4" w:space="0" w:color="FFFFFF"/>
                <w:left w:val="single" w:sz="4" w:space="0" w:color="FFFFFF"/>
                <w:bottom w:val="single" w:sz="4" w:space="0" w:color="auto"/>
              </w:pBdr>
              <w:suppressAutoHyphens/>
              <w:rPr>
                <w:color w:val="000000" w:themeColor="text1"/>
                <w:sz w:val="18"/>
                <w:szCs w:val="18"/>
                <w:lang w:eastAsia="ar-SA"/>
              </w:rPr>
            </w:pPr>
            <w:r w:rsidRPr="0035051A">
              <w:rPr>
                <w:color w:val="000000" w:themeColor="text1"/>
                <w:sz w:val="18"/>
                <w:szCs w:val="18"/>
                <w:lang w:eastAsia="ar-SA"/>
              </w:rPr>
              <w:fldChar w:fldCharType="begin">
                <w:ffData>
                  <w:name w:val="ТекстовоеПоле155"/>
                  <w:enabled/>
                  <w:calcOnExit w:val="0"/>
                  <w:textInput/>
                </w:ffData>
              </w:fldChar>
            </w:r>
            <w:r w:rsidRPr="0035051A">
              <w:rPr>
                <w:color w:val="000000" w:themeColor="text1"/>
                <w:sz w:val="18"/>
                <w:szCs w:val="18"/>
                <w:lang w:eastAsia="ar-SA"/>
              </w:rPr>
              <w:instrText xml:space="preserve"> FORMTEXT </w:instrText>
            </w:r>
            <w:r w:rsidRPr="0035051A">
              <w:rPr>
                <w:color w:val="000000" w:themeColor="text1"/>
                <w:sz w:val="18"/>
                <w:szCs w:val="18"/>
                <w:lang w:eastAsia="ar-SA"/>
              </w:rPr>
            </w:r>
            <w:r w:rsidRPr="0035051A">
              <w:rPr>
                <w:color w:val="000000" w:themeColor="text1"/>
                <w:sz w:val="18"/>
                <w:szCs w:val="18"/>
                <w:lang w:eastAsia="ar-SA"/>
              </w:rPr>
              <w:fldChar w:fldCharType="separate"/>
            </w:r>
            <w:r w:rsidRPr="0035051A">
              <w:rPr>
                <w:color w:val="000000" w:themeColor="text1"/>
                <w:sz w:val="18"/>
                <w:szCs w:val="18"/>
                <w:lang w:eastAsia="ar-SA"/>
              </w:rPr>
              <w:t> </w:t>
            </w:r>
            <w:r w:rsidRPr="0035051A">
              <w:rPr>
                <w:color w:val="000000" w:themeColor="text1"/>
                <w:sz w:val="18"/>
                <w:szCs w:val="18"/>
                <w:lang w:eastAsia="ar-SA"/>
              </w:rPr>
              <w:t> </w:t>
            </w:r>
            <w:r w:rsidRPr="0035051A">
              <w:rPr>
                <w:color w:val="000000" w:themeColor="text1"/>
                <w:sz w:val="18"/>
                <w:szCs w:val="18"/>
                <w:lang w:eastAsia="ar-SA"/>
              </w:rPr>
              <w:t> </w:t>
            </w:r>
            <w:r w:rsidRPr="0035051A">
              <w:rPr>
                <w:color w:val="000000" w:themeColor="text1"/>
                <w:sz w:val="18"/>
                <w:szCs w:val="18"/>
                <w:lang w:eastAsia="ar-SA"/>
              </w:rPr>
              <w:t> </w:t>
            </w:r>
            <w:r w:rsidRPr="0035051A">
              <w:rPr>
                <w:color w:val="000000" w:themeColor="text1"/>
                <w:sz w:val="18"/>
                <w:szCs w:val="18"/>
                <w:lang w:eastAsia="ar-SA"/>
              </w:rPr>
              <w:t> </w:t>
            </w:r>
            <w:r w:rsidRPr="0035051A">
              <w:rPr>
                <w:color w:val="000000" w:themeColor="text1"/>
                <w:sz w:val="18"/>
                <w:szCs w:val="18"/>
                <w:lang w:eastAsia="ar-SA"/>
              </w:rPr>
              <w:fldChar w:fldCharType="end"/>
            </w:r>
          </w:p>
        </w:tc>
        <w:tc>
          <w:tcPr>
            <w:tcW w:w="759" w:type="pct"/>
            <w:gridSpan w:val="2"/>
            <w:vAlign w:val="center"/>
          </w:tcPr>
          <w:p w:rsidR="00FF6DB9" w:rsidRPr="0035051A" w:rsidRDefault="00FF6DB9" w:rsidP="005A333E">
            <w:pPr>
              <w:pBdr>
                <w:top w:val="single" w:sz="4" w:space="0" w:color="FFFFFF"/>
                <w:left w:val="single" w:sz="4" w:space="0" w:color="FFFFFF"/>
                <w:bottom w:val="single" w:sz="4" w:space="0" w:color="auto"/>
              </w:pBdr>
              <w:suppressAutoHyphens/>
              <w:rPr>
                <w:color w:val="000000" w:themeColor="text1"/>
                <w:sz w:val="18"/>
                <w:szCs w:val="18"/>
                <w:lang w:eastAsia="ar-SA"/>
              </w:rPr>
            </w:pPr>
          </w:p>
        </w:tc>
        <w:tc>
          <w:tcPr>
            <w:tcW w:w="1573" w:type="pct"/>
            <w:gridSpan w:val="2"/>
            <w:vAlign w:val="center"/>
          </w:tcPr>
          <w:p w:rsidR="00FF6DB9" w:rsidRPr="0035051A" w:rsidRDefault="00FF6DB9" w:rsidP="005A333E">
            <w:pPr>
              <w:pBdr>
                <w:top w:val="single" w:sz="4" w:space="0" w:color="FFFFFF"/>
                <w:left w:val="single" w:sz="4" w:space="0" w:color="FFFFFF"/>
                <w:bottom w:val="single" w:sz="4" w:space="0" w:color="auto"/>
              </w:pBdr>
              <w:suppressAutoHyphens/>
              <w:rPr>
                <w:color w:val="000000" w:themeColor="text1"/>
                <w:sz w:val="18"/>
                <w:szCs w:val="18"/>
                <w:lang w:eastAsia="ar-SA"/>
              </w:rPr>
            </w:pPr>
            <w:r w:rsidRPr="0035051A">
              <w:rPr>
                <w:color w:val="000000" w:themeColor="text1"/>
                <w:sz w:val="18"/>
                <w:szCs w:val="18"/>
                <w:lang w:eastAsia="ar-SA"/>
              </w:rPr>
              <w:fldChar w:fldCharType="begin">
                <w:ffData>
                  <w:name w:val="ТекстовоеПоле156"/>
                  <w:enabled/>
                  <w:calcOnExit w:val="0"/>
                  <w:textInput/>
                </w:ffData>
              </w:fldChar>
            </w:r>
            <w:r w:rsidRPr="0035051A">
              <w:rPr>
                <w:color w:val="000000" w:themeColor="text1"/>
                <w:sz w:val="18"/>
                <w:szCs w:val="18"/>
                <w:lang w:eastAsia="ar-SA"/>
              </w:rPr>
              <w:instrText xml:space="preserve"> FORMTEXT </w:instrText>
            </w:r>
            <w:r w:rsidRPr="0035051A">
              <w:rPr>
                <w:color w:val="000000" w:themeColor="text1"/>
                <w:sz w:val="18"/>
                <w:szCs w:val="18"/>
                <w:lang w:eastAsia="ar-SA"/>
              </w:rPr>
            </w:r>
            <w:r w:rsidRPr="0035051A">
              <w:rPr>
                <w:color w:val="000000" w:themeColor="text1"/>
                <w:sz w:val="18"/>
                <w:szCs w:val="18"/>
                <w:lang w:eastAsia="ar-SA"/>
              </w:rPr>
              <w:fldChar w:fldCharType="separate"/>
            </w:r>
            <w:r w:rsidRPr="0035051A">
              <w:rPr>
                <w:noProof/>
                <w:color w:val="000000" w:themeColor="text1"/>
                <w:sz w:val="18"/>
                <w:szCs w:val="18"/>
                <w:lang w:eastAsia="ar-SA"/>
              </w:rPr>
              <w:t> </w:t>
            </w:r>
            <w:r w:rsidRPr="0035051A">
              <w:rPr>
                <w:noProof/>
                <w:color w:val="000000" w:themeColor="text1"/>
                <w:sz w:val="18"/>
                <w:szCs w:val="18"/>
                <w:lang w:eastAsia="ar-SA"/>
              </w:rPr>
              <w:t> </w:t>
            </w:r>
            <w:r w:rsidRPr="0035051A">
              <w:rPr>
                <w:noProof/>
                <w:color w:val="000000" w:themeColor="text1"/>
                <w:sz w:val="18"/>
                <w:szCs w:val="18"/>
                <w:lang w:eastAsia="ar-SA"/>
              </w:rPr>
              <w:t> </w:t>
            </w:r>
            <w:r w:rsidRPr="0035051A">
              <w:rPr>
                <w:noProof/>
                <w:color w:val="000000" w:themeColor="text1"/>
                <w:sz w:val="18"/>
                <w:szCs w:val="18"/>
                <w:lang w:eastAsia="ar-SA"/>
              </w:rPr>
              <w:t> </w:t>
            </w:r>
            <w:r w:rsidRPr="0035051A">
              <w:rPr>
                <w:noProof/>
                <w:color w:val="000000" w:themeColor="text1"/>
                <w:sz w:val="18"/>
                <w:szCs w:val="18"/>
                <w:lang w:eastAsia="ar-SA"/>
              </w:rPr>
              <w:t> </w:t>
            </w:r>
            <w:r w:rsidRPr="0035051A">
              <w:rPr>
                <w:color w:val="000000" w:themeColor="text1"/>
                <w:sz w:val="18"/>
                <w:szCs w:val="18"/>
                <w:lang w:eastAsia="ar-SA"/>
              </w:rPr>
              <w:fldChar w:fldCharType="end"/>
            </w:r>
          </w:p>
        </w:tc>
      </w:tr>
      <w:tr w:rsidR="00FF6DB9" w:rsidRPr="0035051A" w:rsidTr="005A333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c>
          <w:tcPr>
            <w:tcW w:w="1282" w:type="pct"/>
            <w:gridSpan w:val="3"/>
            <w:tcBorders>
              <w:bottom w:val="nil"/>
            </w:tcBorders>
          </w:tcPr>
          <w:p w:rsidR="00FF6DB9" w:rsidRPr="0035051A" w:rsidRDefault="00FF6DB9" w:rsidP="005A333E">
            <w:pPr>
              <w:suppressAutoHyphens/>
              <w:jc w:val="both"/>
              <w:rPr>
                <w:color w:val="000000" w:themeColor="text1"/>
                <w:lang w:eastAsia="ar-SA"/>
              </w:rPr>
            </w:pPr>
          </w:p>
        </w:tc>
        <w:tc>
          <w:tcPr>
            <w:tcW w:w="1386" w:type="pct"/>
            <w:gridSpan w:val="3"/>
            <w:tcBorders>
              <w:bottom w:val="nil"/>
            </w:tcBorders>
          </w:tcPr>
          <w:p w:rsidR="00FF6DB9" w:rsidRPr="0035051A" w:rsidRDefault="00FF6DB9" w:rsidP="005A333E">
            <w:pPr>
              <w:suppressAutoHyphens/>
              <w:jc w:val="center"/>
              <w:rPr>
                <w:color w:val="000000" w:themeColor="text1"/>
                <w:sz w:val="16"/>
                <w:szCs w:val="16"/>
                <w:lang w:eastAsia="ar-SA"/>
              </w:rPr>
            </w:pPr>
            <w:r w:rsidRPr="0035051A">
              <w:rPr>
                <w:i/>
                <w:color w:val="000000" w:themeColor="text1"/>
                <w:sz w:val="16"/>
                <w:szCs w:val="16"/>
                <w:lang w:eastAsia="ar-SA"/>
              </w:rPr>
              <w:t>наименование документа</w:t>
            </w:r>
          </w:p>
        </w:tc>
        <w:tc>
          <w:tcPr>
            <w:tcW w:w="759" w:type="pct"/>
            <w:gridSpan w:val="2"/>
            <w:tcBorders>
              <w:bottom w:val="nil"/>
            </w:tcBorders>
          </w:tcPr>
          <w:p w:rsidR="00FF6DB9" w:rsidRPr="0035051A" w:rsidRDefault="00FF6DB9" w:rsidP="005A333E">
            <w:pPr>
              <w:suppressAutoHyphens/>
              <w:jc w:val="center"/>
              <w:rPr>
                <w:color w:val="000000" w:themeColor="text1"/>
                <w:sz w:val="16"/>
                <w:szCs w:val="16"/>
                <w:lang w:eastAsia="ar-SA"/>
              </w:rPr>
            </w:pPr>
            <w:r w:rsidRPr="0035051A">
              <w:rPr>
                <w:i/>
                <w:color w:val="000000" w:themeColor="text1"/>
                <w:sz w:val="16"/>
                <w:szCs w:val="16"/>
                <w:lang w:eastAsia="ar-SA"/>
              </w:rPr>
              <w:t>подпись</w:t>
            </w:r>
          </w:p>
        </w:tc>
        <w:tc>
          <w:tcPr>
            <w:tcW w:w="1573" w:type="pct"/>
            <w:gridSpan w:val="2"/>
            <w:tcBorders>
              <w:bottom w:val="nil"/>
            </w:tcBorders>
          </w:tcPr>
          <w:p w:rsidR="00FF6DB9" w:rsidRPr="005F6D0D" w:rsidRDefault="00FF6DB9" w:rsidP="005A333E">
            <w:pPr>
              <w:suppressAutoHyphens/>
              <w:jc w:val="center"/>
              <w:rPr>
                <w:color w:val="000000" w:themeColor="text1"/>
                <w:sz w:val="16"/>
                <w:szCs w:val="16"/>
                <w:lang w:eastAsia="ar-SA"/>
              </w:rPr>
            </w:pPr>
            <w:r w:rsidRPr="005F6D0D">
              <w:rPr>
                <w:i/>
                <w:color w:val="000000" w:themeColor="text1"/>
                <w:sz w:val="16"/>
                <w:szCs w:val="16"/>
                <w:lang w:eastAsia="ar-SA"/>
              </w:rPr>
              <w:t>фамилия, инициалы</w:t>
            </w:r>
          </w:p>
        </w:tc>
      </w:tr>
      <w:tr w:rsidR="00FF6DB9" w:rsidRPr="0035051A" w:rsidTr="005A333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3"/>
          <w:wAfter w:w="1597" w:type="pct"/>
          <w:trHeight w:val="165"/>
        </w:trPr>
        <w:tc>
          <w:tcPr>
            <w:tcW w:w="872" w:type="pct"/>
            <w:tcBorders>
              <w:top w:val="nil"/>
              <w:left w:val="nil"/>
              <w:bottom w:val="nil"/>
              <w:right w:val="nil"/>
            </w:tcBorders>
          </w:tcPr>
          <w:p w:rsidR="00FF6DB9" w:rsidRPr="0035051A" w:rsidRDefault="00FF6DB9" w:rsidP="005A333E">
            <w:pPr>
              <w:suppressAutoHyphens/>
              <w:rPr>
                <w:color w:val="000000" w:themeColor="text1"/>
                <w:sz w:val="18"/>
                <w:szCs w:val="18"/>
                <w:lang w:eastAsia="ar-SA"/>
              </w:rPr>
            </w:pPr>
          </w:p>
        </w:tc>
        <w:tc>
          <w:tcPr>
            <w:tcW w:w="943" w:type="pct"/>
            <w:gridSpan w:val="3"/>
            <w:tcBorders>
              <w:top w:val="nil"/>
              <w:left w:val="nil"/>
              <w:bottom w:val="nil"/>
              <w:right w:val="nil"/>
            </w:tcBorders>
          </w:tcPr>
          <w:p w:rsidR="00FF6DB9" w:rsidRPr="0035051A" w:rsidRDefault="00FF6DB9" w:rsidP="005A333E">
            <w:pPr>
              <w:suppressAutoHyphens/>
              <w:jc w:val="both"/>
              <w:rPr>
                <w:color w:val="000000" w:themeColor="text1"/>
                <w:lang w:eastAsia="ar-SA"/>
              </w:rPr>
            </w:pPr>
          </w:p>
        </w:tc>
        <w:tc>
          <w:tcPr>
            <w:tcW w:w="517" w:type="pct"/>
            <w:tcBorders>
              <w:top w:val="nil"/>
              <w:left w:val="nil"/>
              <w:bottom w:val="nil"/>
              <w:right w:val="nil"/>
            </w:tcBorders>
          </w:tcPr>
          <w:p w:rsidR="00FF6DB9" w:rsidRPr="0035051A" w:rsidRDefault="00FF6DB9" w:rsidP="005A333E">
            <w:pPr>
              <w:suppressAutoHyphens/>
              <w:jc w:val="both"/>
              <w:rPr>
                <w:color w:val="000000" w:themeColor="text1"/>
                <w:lang w:eastAsia="ar-SA"/>
              </w:rPr>
            </w:pPr>
          </w:p>
        </w:tc>
        <w:tc>
          <w:tcPr>
            <w:tcW w:w="1071" w:type="pct"/>
            <w:gridSpan w:val="2"/>
            <w:tcBorders>
              <w:top w:val="nil"/>
              <w:left w:val="nil"/>
              <w:bottom w:val="nil"/>
              <w:right w:val="nil"/>
            </w:tcBorders>
          </w:tcPr>
          <w:p w:rsidR="00FF6DB9" w:rsidRPr="0035051A" w:rsidRDefault="00FF6DB9" w:rsidP="005A333E">
            <w:pPr>
              <w:suppressAutoHyphens/>
              <w:jc w:val="both"/>
              <w:rPr>
                <w:color w:val="000000" w:themeColor="text1"/>
                <w:lang w:eastAsia="ar-SA"/>
              </w:rPr>
            </w:pPr>
            <w:bookmarkStart w:id="0" w:name="_GoBack"/>
            <w:bookmarkEnd w:id="0"/>
          </w:p>
        </w:tc>
      </w:tr>
    </w:tbl>
    <w:p w:rsidR="00FF6DB9" w:rsidRPr="0035051A" w:rsidRDefault="00FF6DB9" w:rsidP="00FF6DB9">
      <w:pPr>
        <w:rPr>
          <w:color w:val="000000" w:themeColor="text1"/>
        </w:rPr>
        <w:sectPr w:rsidR="00FF6DB9" w:rsidRPr="0035051A" w:rsidSect="00855FFA">
          <w:pgSz w:w="16838" w:h="11906" w:orient="landscape" w:code="9"/>
          <w:pgMar w:top="851" w:right="567" w:bottom="284" w:left="567" w:header="567" w:footer="567" w:gutter="0"/>
          <w:cols w:space="720"/>
          <w:titlePg/>
        </w:sectPr>
      </w:pPr>
    </w:p>
    <w:p w:rsidR="002B7366" w:rsidRDefault="009B1242"/>
    <w:sectPr w:rsidR="002B73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42" w:rsidRDefault="009B1242" w:rsidP="00FF6DB9">
      <w:r>
        <w:separator/>
      </w:r>
    </w:p>
  </w:endnote>
  <w:endnote w:type="continuationSeparator" w:id="0">
    <w:p w:rsidR="009B1242" w:rsidRDefault="009B1242" w:rsidP="00FF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42" w:rsidRDefault="009B1242" w:rsidP="00FF6DB9">
      <w:r>
        <w:separator/>
      </w:r>
    </w:p>
  </w:footnote>
  <w:footnote w:type="continuationSeparator" w:id="0">
    <w:p w:rsidR="009B1242" w:rsidRDefault="009B1242" w:rsidP="00FF6DB9">
      <w:r>
        <w:continuationSeparator/>
      </w:r>
    </w:p>
  </w:footnote>
  <w:footnote w:id="1">
    <w:p w:rsidR="00FF6DB9" w:rsidRPr="00961D58" w:rsidRDefault="00FF6DB9" w:rsidP="00FF6DB9">
      <w:pPr>
        <w:pStyle w:val="a4"/>
        <w:jc w:val="both"/>
        <w:rPr>
          <w:sz w:val="14"/>
          <w:szCs w:val="14"/>
        </w:rPr>
      </w:pPr>
      <w:r w:rsidRPr="00961D58">
        <w:rPr>
          <w:rStyle w:val="a3"/>
          <w:sz w:val="14"/>
          <w:szCs w:val="14"/>
        </w:rPr>
        <w:footnoteRef/>
      </w:r>
      <w:r w:rsidRPr="00961D58">
        <w:rPr>
          <w:sz w:val="14"/>
          <w:szCs w:val="14"/>
        </w:rPr>
        <w:t xml:space="preserve">      </w:t>
      </w:r>
      <w:r>
        <w:rPr>
          <w:sz w:val="14"/>
          <w:szCs w:val="14"/>
        </w:rPr>
        <w:t>Поле не обязательно для заполнения;</w:t>
      </w:r>
    </w:p>
  </w:footnote>
  <w:footnote w:id="2">
    <w:p w:rsidR="00FF6DB9" w:rsidRPr="00100EDA" w:rsidRDefault="00FF6DB9" w:rsidP="00FF6DB9">
      <w:pPr>
        <w:pStyle w:val="a4"/>
        <w:jc w:val="both"/>
        <w:rPr>
          <w:sz w:val="14"/>
          <w:szCs w:val="14"/>
        </w:rPr>
      </w:pPr>
      <w:r w:rsidRPr="00100EDA">
        <w:rPr>
          <w:rStyle w:val="a3"/>
          <w:sz w:val="14"/>
          <w:szCs w:val="14"/>
        </w:rPr>
        <w:footnoteRef/>
      </w:r>
      <w:r w:rsidRPr="00100EDA">
        <w:rPr>
          <w:sz w:val="14"/>
          <w:szCs w:val="14"/>
        </w:rPr>
        <w:t xml:space="preserve">      </w:t>
      </w:r>
      <w:r>
        <w:rPr>
          <w:sz w:val="14"/>
          <w:szCs w:val="14"/>
        </w:rPr>
        <w:t>П</w:t>
      </w:r>
      <w:r w:rsidRPr="00100EDA">
        <w:rPr>
          <w:sz w:val="14"/>
          <w:szCs w:val="14"/>
        </w:rPr>
        <w:t xml:space="preserve">ри наличии </w:t>
      </w:r>
      <w:r w:rsidRPr="009F4001">
        <w:rPr>
          <w:sz w:val="14"/>
          <w:szCs w:val="14"/>
        </w:rPr>
        <w:t xml:space="preserve">кода подразделения, </w:t>
      </w:r>
      <w:r>
        <w:rPr>
          <w:sz w:val="14"/>
          <w:szCs w:val="14"/>
        </w:rPr>
        <w:t>с</w:t>
      </w:r>
      <w:r w:rsidRPr="009F4001">
        <w:rPr>
          <w:rStyle w:val="95pt"/>
          <w:sz w:val="14"/>
          <w:szCs w:val="14"/>
        </w:rPr>
        <w:t>ведения</w:t>
      </w:r>
      <w:r w:rsidRPr="009F4001">
        <w:rPr>
          <w:sz w:val="14"/>
          <w:szCs w:val="14"/>
        </w:rPr>
        <w:t xml:space="preserve"> о наименовании органа, выдавшего документ не обязательны для заполнения</w:t>
      </w:r>
      <w:r w:rsidRPr="00100EDA">
        <w:rPr>
          <w:sz w:val="14"/>
          <w:szCs w:val="14"/>
        </w:rPr>
        <w:t xml:space="preserve">  </w:t>
      </w:r>
    </w:p>
  </w:footnote>
  <w:footnote w:id="3">
    <w:p w:rsidR="00FF6DB9" w:rsidRPr="005F6D0D" w:rsidRDefault="00FF6DB9" w:rsidP="00FF6DB9">
      <w:pPr>
        <w:tabs>
          <w:tab w:val="left" w:pos="8931"/>
        </w:tabs>
        <w:contextualSpacing/>
        <w:jc w:val="both"/>
        <w:rPr>
          <w:sz w:val="12"/>
          <w:szCs w:val="12"/>
        </w:rPr>
      </w:pPr>
      <w:r w:rsidRPr="005F6D0D">
        <w:rPr>
          <w:rStyle w:val="a3"/>
          <w:sz w:val="12"/>
          <w:szCs w:val="12"/>
        </w:rPr>
        <w:footnoteRef/>
      </w:r>
      <w:r w:rsidRPr="005F6D0D">
        <w:rPr>
          <w:sz w:val="12"/>
          <w:szCs w:val="12"/>
        </w:rPr>
        <w:t xml:space="preserve"> В случае указания «Да» необходимо заполнить сведения о принадлежности к должностному лицу согласно форме Банка.</w:t>
      </w:r>
    </w:p>
    <w:p w:rsidR="00FF6DB9" w:rsidRPr="005F6D0D" w:rsidRDefault="00FF6DB9" w:rsidP="00FF6DB9">
      <w:pPr>
        <w:tabs>
          <w:tab w:val="left" w:pos="8931"/>
        </w:tabs>
        <w:contextualSpacing/>
        <w:jc w:val="both"/>
        <w:rPr>
          <w:b/>
          <w:sz w:val="12"/>
          <w:szCs w:val="12"/>
        </w:rPr>
      </w:pPr>
      <w:r w:rsidRPr="005F6D0D">
        <w:rPr>
          <w:b/>
          <w:sz w:val="12"/>
          <w:szCs w:val="12"/>
        </w:rPr>
        <w:t>К должностным лицам относятся:</w:t>
      </w:r>
    </w:p>
    <w:p w:rsidR="00FF6DB9" w:rsidRPr="005F6D0D" w:rsidRDefault="00FF6DB9" w:rsidP="00FF6DB9">
      <w:pPr>
        <w:contextualSpacing/>
        <w:jc w:val="both"/>
        <w:rPr>
          <w:sz w:val="12"/>
          <w:szCs w:val="12"/>
          <w:lang w:eastAsia="ar-SA"/>
        </w:rPr>
      </w:pPr>
      <w:r w:rsidRPr="005F6D0D">
        <w:rPr>
          <w:b/>
          <w:sz w:val="12"/>
          <w:szCs w:val="12"/>
          <w:lang w:eastAsia="ar-SA"/>
        </w:rPr>
        <w:t>1)</w:t>
      </w:r>
      <w:r w:rsidRPr="005F6D0D">
        <w:rPr>
          <w:sz w:val="12"/>
          <w:szCs w:val="12"/>
          <w:lang w:eastAsia="ar-SA"/>
        </w:rPr>
        <w:t xml:space="preserve"> </w:t>
      </w:r>
      <w:r w:rsidRPr="005F6D0D">
        <w:rPr>
          <w:b/>
          <w:sz w:val="12"/>
          <w:szCs w:val="12"/>
          <w:lang w:eastAsia="ar-SA"/>
        </w:rPr>
        <w:t>Публичное должностное лицо (ПДЛ)</w:t>
      </w:r>
      <w:r w:rsidRPr="005F6D0D">
        <w:rPr>
          <w:sz w:val="12"/>
          <w:szCs w:val="12"/>
          <w:lang w:eastAsia="ar-SA"/>
        </w:rPr>
        <w:t xml:space="preserve"> - любое физическое лицо, назначаемое или избираемое на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а именно: - </w:t>
      </w:r>
      <w:r w:rsidRPr="005F6D0D">
        <w:rPr>
          <w:b/>
          <w:sz w:val="12"/>
          <w:szCs w:val="12"/>
          <w:lang w:eastAsia="ar-SA"/>
        </w:rPr>
        <w:t>иностранное публичное должностное лицо</w:t>
      </w:r>
      <w:r w:rsidRPr="005F6D0D">
        <w:rPr>
          <w:sz w:val="12"/>
          <w:szCs w:val="12"/>
          <w:lang w:eastAsia="ar-SA"/>
        </w:rPr>
        <w:t xml:space="preserve">; - </w:t>
      </w:r>
      <w:r w:rsidRPr="005F6D0D">
        <w:rPr>
          <w:b/>
          <w:sz w:val="12"/>
          <w:szCs w:val="12"/>
          <w:lang w:eastAsia="ar-SA"/>
        </w:rPr>
        <w:t>должностное лицо публичной международной организации</w:t>
      </w:r>
      <w:r w:rsidRPr="005F6D0D">
        <w:rPr>
          <w:sz w:val="12"/>
          <w:szCs w:val="12"/>
          <w:lang w:eastAsia="ar-SA"/>
        </w:rPr>
        <w:t>. Служащие среднего и низшего уровня не охватываются понятием «публичных должностных лиц».</w:t>
      </w:r>
    </w:p>
    <w:p w:rsidR="00FF6DB9" w:rsidRPr="005F6D0D" w:rsidRDefault="00FF6DB9" w:rsidP="00FF6DB9">
      <w:pPr>
        <w:contextualSpacing/>
        <w:jc w:val="both"/>
        <w:rPr>
          <w:sz w:val="12"/>
          <w:szCs w:val="12"/>
        </w:rPr>
      </w:pPr>
      <w:r w:rsidRPr="005F6D0D">
        <w:rPr>
          <w:b/>
          <w:sz w:val="12"/>
          <w:szCs w:val="12"/>
        </w:rPr>
        <w:t>2)</w:t>
      </w:r>
      <w:r w:rsidRPr="005F6D0D">
        <w:rPr>
          <w:sz w:val="12"/>
          <w:szCs w:val="12"/>
        </w:rPr>
        <w:t xml:space="preserve"> </w:t>
      </w:r>
      <w:r w:rsidRPr="005F6D0D">
        <w:rPr>
          <w:b/>
          <w:sz w:val="12"/>
          <w:szCs w:val="12"/>
        </w:rPr>
        <w:t>Российские должностные лица (РДЛ)</w:t>
      </w:r>
      <w:r w:rsidRPr="005F6D0D">
        <w:rPr>
          <w:sz w:val="12"/>
          <w:szCs w:val="12"/>
        </w:rPr>
        <w:t xml:space="preserve">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в целях выполнения требования Федерального закона от 07.08.2001 №115-ФЗ «О противодействии легализации (отмыванию) доходов, полученных преступным путем, и финансированию терроризма».</w:t>
      </w:r>
    </w:p>
    <w:p w:rsidR="00FF6DB9" w:rsidRPr="005F6D0D" w:rsidRDefault="00FF6DB9" w:rsidP="00FF6DB9">
      <w:pPr>
        <w:contextualSpacing/>
        <w:jc w:val="both"/>
        <w:rPr>
          <w:sz w:val="12"/>
          <w:szCs w:val="12"/>
        </w:rPr>
      </w:pPr>
      <w:r w:rsidRPr="005F6D0D">
        <w:rPr>
          <w:b/>
          <w:sz w:val="12"/>
          <w:szCs w:val="12"/>
        </w:rPr>
        <w:t>Ближайшее окружение должностных лиц</w:t>
      </w:r>
      <w:r w:rsidRPr="005F6D0D">
        <w:rPr>
          <w:sz w:val="12"/>
          <w:szCs w:val="12"/>
        </w:rPr>
        <w:t xml:space="preserve"> – </w:t>
      </w:r>
      <w:r w:rsidRPr="005F6D0D">
        <w:rPr>
          <w:sz w:val="12"/>
          <w:szCs w:val="12"/>
          <w:lang w:eastAsia="ar-SA"/>
        </w:rPr>
        <w:t xml:space="preserve">супруги, близкие родственники (родственники по прямой восходящей и нисходящей линии (родители и дети, дедушки, бабушки и внуки), полнородные и </w:t>
      </w:r>
      <w:proofErr w:type="spellStart"/>
      <w:r w:rsidRPr="005F6D0D">
        <w:rPr>
          <w:sz w:val="12"/>
          <w:szCs w:val="12"/>
          <w:lang w:eastAsia="ar-SA"/>
        </w:rPr>
        <w:t>неполнородные</w:t>
      </w:r>
      <w:proofErr w:type="spellEnd"/>
      <w:r w:rsidRPr="005F6D0D">
        <w:rPr>
          <w:sz w:val="12"/>
          <w:szCs w:val="12"/>
          <w:lang w:eastAsia="ar-SA"/>
        </w:rPr>
        <w:t xml:space="preserve"> (имеющие общих отца или мать) братья и сестры, усыновители и усыновленные) ПДЛ или РДЛ.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B9"/>
    <w:rsid w:val="009B1242"/>
    <w:rsid w:val="00B67F12"/>
    <w:rsid w:val="00EF201D"/>
    <w:rsid w:val="00FF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0C0B"/>
  <w15:chartTrackingRefBased/>
  <w15:docId w15:val="{A588D8F6-60D7-4613-A6BD-10855CF4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B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F6DB9"/>
    <w:pPr>
      <w:keepNext/>
      <w:jc w:val="right"/>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6DB9"/>
    <w:rPr>
      <w:rFonts w:ascii="Arial" w:eastAsia="Times New Roman" w:hAnsi="Arial" w:cs="Times New Roman"/>
      <w:b/>
      <w:sz w:val="24"/>
      <w:szCs w:val="20"/>
      <w:lang w:eastAsia="ru-RU"/>
    </w:rPr>
  </w:style>
  <w:style w:type="character" w:styleId="a3">
    <w:name w:val="footnote reference"/>
    <w:aliases w:val="Style 49,fr,o,Style 18,EY Footnote Reference,fr + (Latin) Arial,(Asian) Arial,Black,Black + (Latin) Arial,Footnote Reference new,Footnote EY Interstate,Footnote Arial 8 single space,Footnote Referece,Footnote EYI,fr1,fr2,fr3"/>
    <w:qFormat/>
    <w:rsid w:val="00FF6DB9"/>
    <w:rPr>
      <w:vertAlign w:val="superscript"/>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qFormat/>
    <w:rsid w:val="00FF6DB9"/>
    <w:pPr>
      <w:autoSpaceDE w:val="0"/>
      <w:autoSpaceDN w:val="0"/>
    </w:p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rsid w:val="00FF6DB9"/>
    <w:rPr>
      <w:rFonts w:ascii="Times New Roman" w:eastAsia="Times New Roman" w:hAnsi="Times New Roman" w:cs="Times New Roman"/>
      <w:sz w:val="20"/>
      <w:szCs w:val="20"/>
      <w:lang w:eastAsia="ru-RU"/>
    </w:rPr>
  </w:style>
  <w:style w:type="character" w:customStyle="1" w:styleId="FontStyle30">
    <w:name w:val="Font Style30"/>
    <w:uiPriority w:val="99"/>
    <w:rsid w:val="00FF6DB9"/>
    <w:rPr>
      <w:rFonts w:ascii="Arial" w:hAnsi="Arial" w:cs="Arial"/>
      <w:color w:val="000000"/>
      <w:sz w:val="20"/>
      <w:szCs w:val="20"/>
    </w:rPr>
  </w:style>
  <w:style w:type="character" w:customStyle="1" w:styleId="95pt">
    <w:name w:val="Основной текст + 9.5 pt"/>
    <w:basedOn w:val="a0"/>
    <w:rsid w:val="00FF6DB9"/>
    <w:rPr>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Ирина Юрьевна</dc:creator>
  <cp:keywords/>
  <dc:description/>
  <cp:lastModifiedBy>Скворцова Ирина Юрьевна</cp:lastModifiedBy>
  <cp:revision>1</cp:revision>
  <dcterms:created xsi:type="dcterms:W3CDTF">2022-04-15T14:47:00Z</dcterms:created>
  <dcterms:modified xsi:type="dcterms:W3CDTF">2022-04-15T14:52:00Z</dcterms:modified>
</cp:coreProperties>
</file>