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42" w:rsidRPr="00C6129F" w:rsidRDefault="00B20842" w:rsidP="00B20842">
      <w:pPr>
        <w:pStyle w:val="1"/>
        <w:rPr>
          <w:sz w:val="24"/>
          <w:szCs w:val="24"/>
        </w:rPr>
      </w:pPr>
      <w:bookmarkStart w:id="0" w:name="_Toc443980983"/>
      <w:r w:rsidRPr="00C6129F">
        <w:rPr>
          <w:sz w:val="24"/>
          <w:szCs w:val="24"/>
        </w:rPr>
        <w:t>Приложение №31 к настоящим Условиям (регламенту) осуществления депозитарной деятельности</w:t>
      </w:r>
      <w:bookmarkEnd w:id="0"/>
      <w:r w:rsidRPr="00C6129F">
        <w:rPr>
          <w:sz w:val="24"/>
          <w:szCs w:val="24"/>
        </w:rPr>
        <w:t xml:space="preserve"> </w:t>
      </w:r>
    </w:p>
    <w:p w:rsidR="00B20842" w:rsidRPr="00C6129F" w:rsidRDefault="00B20842" w:rsidP="00B20842">
      <w:pPr>
        <w:pStyle w:val="1"/>
        <w:rPr>
          <w:sz w:val="24"/>
          <w:szCs w:val="24"/>
        </w:rPr>
      </w:pPr>
      <w:bookmarkStart w:id="1" w:name="_Toc411239957"/>
      <w:bookmarkStart w:id="2" w:name="_Toc442087224"/>
      <w:bookmarkStart w:id="3" w:name="_Toc443980984"/>
      <w:r w:rsidRPr="00C6129F">
        <w:rPr>
          <w:sz w:val="24"/>
          <w:szCs w:val="24"/>
        </w:rPr>
        <w:t>ООО «Первый Клиентский Банк»</w:t>
      </w:r>
      <w:bookmarkEnd w:id="1"/>
      <w:bookmarkEnd w:id="2"/>
      <w:bookmarkEnd w:id="3"/>
    </w:p>
    <w:p w:rsidR="00B20842" w:rsidRPr="00C6129F" w:rsidRDefault="00B20842" w:rsidP="00B20842">
      <w:pPr>
        <w:rPr>
          <w:i/>
        </w:rPr>
      </w:pPr>
    </w:p>
    <w:p w:rsidR="00B20842" w:rsidRPr="00C6129F" w:rsidRDefault="00B20842" w:rsidP="00B20842">
      <w:r>
        <w:t>Депозитарий</w:t>
      </w:r>
      <w:r w:rsidRPr="00C6129F">
        <w:t xml:space="preserve"> ООО «Первый Клиентский Банк»</w:t>
      </w:r>
    </w:p>
    <w:p w:rsidR="00B20842" w:rsidRPr="00C6129F" w:rsidRDefault="00B20842" w:rsidP="00B20842">
      <w:r w:rsidRPr="00C6129F">
        <w:t xml:space="preserve">Лицензия профессионального участника рынка ценных бумаг на осуществление депозитарной деятельности </w:t>
      </w:r>
    </w:p>
    <w:p w:rsidR="00B20842" w:rsidRPr="00C6129F" w:rsidRDefault="00B20842" w:rsidP="00B20842">
      <w:r w:rsidRPr="00C6129F">
        <w:t xml:space="preserve">№ 077-13938-000100 от «06» июля 2015 года </w:t>
      </w:r>
    </w:p>
    <w:p w:rsidR="00B20842" w:rsidRPr="00C6129F" w:rsidRDefault="00B20842" w:rsidP="00B20842">
      <w:r w:rsidRPr="00C6129F">
        <w:t xml:space="preserve">Юридический </w:t>
      </w:r>
      <w:proofErr w:type="gramStart"/>
      <w:r w:rsidRPr="00C6129F">
        <w:t>адрес:  115280</w:t>
      </w:r>
      <w:proofErr w:type="gramEnd"/>
      <w:r w:rsidRPr="00C6129F">
        <w:t xml:space="preserve">, город Москва, улица Ленинская Слобода, дом 19, строение 1 </w:t>
      </w:r>
    </w:p>
    <w:p w:rsidR="00B20842" w:rsidRPr="00C6129F" w:rsidRDefault="00B20842" w:rsidP="00B20842">
      <w:pPr>
        <w:rPr>
          <w:i/>
        </w:rPr>
      </w:pPr>
      <w:r w:rsidRPr="00C6129F">
        <w:t>Тел. +7 (495) 276-0616</w:t>
      </w:r>
    </w:p>
    <w:p w:rsidR="00B20842" w:rsidRPr="00C6129F" w:rsidRDefault="00B20842" w:rsidP="00B20842">
      <w:pPr>
        <w:jc w:val="center"/>
        <w:rPr>
          <w:b/>
          <w:sz w:val="22"/>
          <w:szCs w:val="22"/>
        </w:rPr>
      </w:pPr>
    </w:p>
    <w:p w:rsidR="00B20842" w:rsidRPr="00C6129F" w:rsidRDefault="00B20842" w:rsidP="00B20842">
      <w:pPr>
        <w:jc w:val="center"/>
        <w:rPr>
          <w:b/>
          <w:sz w:val="22"/>
          <w:szCs w:val="22"/>
        </w:rPr>
      </w:pPr>
      <w:r w:rsidRPr="00C6129F">
        <w:rPr>
          <w:b/>
          <w:sz w:val="22"/>
          <w:szCs w:val="22"/>
        </w:rPr>
        <w:t xml:space="preserve">ОТЧЕТ № </w:t>
      </w:r>
    </w:p>
    <w:p w:rsidR="00B20842" w:rsidRPr="00C6129F" w:rsidRDefault="00B20842" w:rsidP="00B20842">
      <w:pPr>
        <w:jc w:val="center"/>
        <w:rPr>
          <w:b/>
          <w:sz w:val="22"/>
          <w:szCs w:val="22"/>
        </w:rPr>
      </w:pPr>
      <w:r w:rsidRPr="00C6129F">
        <w:rPr>
          <w:b/>
          <w:sz w:val="22"/>
          <w:szCs w:val="22"/>
        </w:rPr>
        <w:t>о предоставлении информации о заложенных ценных бумагах</w:t>
      </w:r>
    </w:p>
    <w:p w:rsidR="00B20842" w:rsidRPr="00C6129F" w:rsidRDefault="00B20842" w:rsidP="00B20842">
      <w:pPr>
        <w:rPr>
          <w:i/>
        </w:rPr>
      </w:pPr>
    </w:p>
    <w:p w:rsidR="00B20842" w:rsidRPr="00EA7682" w:rsidRDefault="00B20842" w:rsidP="00B20842">
      <w:pPr>
        <w:widowControl w:val="0"/>
        <w:autoSpaceDE w:val="0"/>
        <w:autoSpaceDN w:val="0"/>
        <w:adjustRightInd w:val="0"/>
        <w:ind w:left="57" w:right="57" w:firstLine="227"/>
        <w:rPr>
          <w:bCs/>
        </w:rPr>
      </w:pPr>
      <w:r w:rsidRPr="00EA7682">
        <w:rPr>
          <w:b/>
          <w:bCs/>
        </w:rPr>
        <w:t xml:space="preserve">Залогодержатель: </w:t>
      </w:r>
      <w:r w:rsidRPr="00EA7682">
        <w:rPr>
          <w:bCs/>
        </w:rPr>
        <w:t>_____________________________________________________________</w:t>
      </w:r>
    </w:p>
    <w:p w:rsidR="00B20842" w:rsidRPr="00EA7682" w:rsidRDefault="00B20842" w:rsidP="00B20842">
      <w:pPr>
        <w:widowControl w:val="0"/>
        <w:autoSpaceDE w:val="0"/>
        <w:autoSpaceDN w:val="0"/>
        <w:adjustRightInd w:val="0"/>
        <w:spacing w:after="120"/>
        <w:ind w:left="57" w:right="57" w:firstLine="227"/>
        <w:rPr>
          <w:b/>
          <w:bCs/>
          <w:sz w:val="14"/>
          <w:szCs w:val="14"/>
        </w:rPr>
      </w:pPr>
      <w:r w:rsidRPr="00EA7682">
        <w:rPr>
          <w:sz w:val="14"/>
          <w:szCs w:val="14"/>
        </w:rPr>
        <w:t xml:space="preserve">                     (для физических лиц: Фамилия, Имя, Отчество (при наличии)/для юридических лиц: полное официальное наименование)</w:t>
      </w:r>
    </w:p>
    <w:p w:rsidR="00B20842" w:rsidRPr="00EA7682" w:rsidRDefault="00B20842" w:rsidP="00B20842">
      <w:pPr>
        <w:widowControl w:val="0"/>
        <w:autoSpaceDE w:val="0"/>
        <w:autoSpaceDN w:val="0"/>
        <w:adjustRightInd w:val="0"/>
        <w:ind w:left="57" w:right="57" w:firstLine="227"/>
        <w:rPr>
          <w:bCs/>
        </w:rPr>
      </w:pPr>
      <w:r w:rsidRPr="00EA7682">
        <w:rPr>
          <w:b/>
          <w:bCs/>
        </w:rPr>
        <w:t xml:space="preserve">Залогодатель: </w:t>
      </w:r>
      <w:r w:rsidRPr="00EA7682">
        <w:rPr>
          <w:bCs/>
        </w:rPr>
        <w:t>________________________________________________________________</w:t>
      </w:r>
    </w:p>
    <w:p w:rsidR="00B20842" w:rsidRPr="00EA7682" w:rsidRDefault="00B20842" w:rsidP="00B20842">
      <w:pPr>
        <w:widowControl w:val="0"/>
        <w:autoSpaceDE w:val="0"/>
        <w:autoSpaceDN w:val="0"/>
        <w:adjustRightInd w:val="0"/>
        <w:ind w:left="57" w:right="57" w:firstLine="227"/>
        <w:rPr>
          <w:bCs/>
          <w:sz w:val="14"/>
          <w:szCs w:val="14"/>
        </w:rPr>
      </w:pPr>
      <w:r w:rsidRPr="00EA7682">
        <w:rPr>
          <w:sz w:val="14"/>
          <w:szCs w:val="14"/>
        </w:rPr>
        <w:t xml:space="preserve">                    (для физических лиц: Фамилия, Имя, Отчество (при наличии)/для юридических лиц: полное официальное наименование)</w:t>
      </w:r>
    </w:p>
    <w:p w:rsidR="00B20842" w:rsidRPr="00EA7682" w:rsidRDefault="00B20842" w:rsidP="00B20842">
      <w:pPr>
        <w:widowControl w:val="0"/>
        <w:autoSpaceDE w:val="0"/>
        <w:autoSpaceDN w:val="0"/>
        <w:adjustRightInd w:val="0"/>
        <w:spacing w:line="360" w:lineRule="auto"/>
        <w:ind w:left="57" w:right="57" w:firstLine="227"/>
        <w:rPr>
          <w:b/>
          <w:bCs/>
          <w:sz w:val="10"/>
          <w:szCs w:val="10"/>
        </w:rPr>
      </w:pPr>
    </w:p>
    <w:p w:rsidR="00B20842" w:rsidRPr="00EA7682" w:rsidRDefault="00B20842" w:rsidP="00B20842">
      <w:pPr>
        <w:widowControl w:val="0"/>
        <w:autoSpaceDE w:val="0"/>
        <w:autoSpaceDN w:val="0"/>
        <w:adjustRightInd w:val="0"/>
        <w:spacing w:line="360" w:lineRule="auto"/>
        <w:ind w:left="57" w:right="57" w:firstLine="227"/>
        <w:rPr>
          <w:bCs/>
        </w:rPr>
      </w:pPr>
      <w:r w:rsidRPr="00EA7682">
        <w:rPr>
          <w:b/>
          <w:bCs/>
        </w:rPr>
        <w:t xml:space="preserve">Наименование эмитента заложенных бумаг: </w:t>
      </w:r>
      <w:r w:rsidRPr="00EA7682">
        <w:rPr>
          <w:bCs/>
        </w:rPr>
        <w:t>_____________________________________</w:t>
      </w:r>
    </w:p>
    <w:p w:rsidR="00B20842" w:rsidRPr="00EA7682" w:rsidRDefault="00B20842" w:rsidP="00B20842">
      <w:pPr>
        <w:widowControl w:val="0"/>
        <w:autoSpaceDE w:val="0"/>
        <w:autoSpaceDN w:val="0"/>
        <w:adjustRightInd w:val="0"/>
        <w:spacing w:line="360" w:lineRule="auto"/>
        <w:ind w:left="57" w:right="57" w:firstLine="227"/>
        <w:rPr>
          <w:bCs/>
        </w:rPr>
      </w:pPr>
      <w:r w:rsidRPr="00EA7682">
        <w:rPr>
          <w:bCs/>
        </w:rPr>
        <w:t>______________________________________________________________________________</w:t>
      </w:r>
    </w:p>
    <w:p w:rsidR="00B20842" w:rsidRPr="00EA7682" w:rsidRDefault="00B20842" w:rsidP="00B20842">
      <w:pPr>
        <w:widowControl w:val="0"/>
        <w:spacing w:line="360" w:lineRule="auto"/>
        <w:ind w:firstLine="284"/>
        <w:rPr>
          <w:bCs/>
        </w:rPr>
      </w:pPr>
      <w:r w:rsidRPr="00EA7682">
        <w:rPr>
          <w:bCs/>
        </w:rPr>
        <w:t>Информация о заложенных ценных бумагах предоставляется на:</w:t>
      </w:r>
    </w:p>
    <w:p w:rsidR="00B20842" w:rsidRPr="00EA7682" w:rsidRDefault="00B20842" w:rsidP="00B20842">
      <w:pPr>
        <w:widowControl w:val="0"/>
        <w:spacing w:line="360" w:lineRule="auto"/>
        <w:ind w:firstLine="284"/>
        <w:rPr>
          <w:bCs/>
        </w:rPr>
      </w:pPr>
      <w:r w:rsidRPr="00EA7682">
        <w:rPr>
          <w:bCs/>
        </w:rPr>
        <w:t>Дату «__</w:t>
      </w:r>
      <w:proofErr w:type="gramStart"/>
      <w:r w:rsidRPr="00EA7682">
        <w:rPr>
          <w:bCs/>
        </w:rPr>
        <w:t>_»_</w:t>
      </w:r>
      <w:proofErr w:type="gramEnd"/>
      <w:r w:rsidRPr="00EA7682">
        <w:rPr>
          <w:bCs/>
        </w:rPr>
        <w:t>__________ _____г.</w:t>
      </w:r>
    </w:p>
    <w:p w:rsidR="00B20842" w:rsidRPr="00EA7682" w:rsidRDefault="00B20842" w:rsidP="00B20842">
      <w:pPr>
        <w:widowControl w:val="0"/>
        <w:spacing w:line="360" w:lineRule="auto"/>
        <w:ind w:firstLine="284"/>
        <w:rPr>
          <w:bCs/>
        </w:rPr>
      </w:pPr>
      <w:r w:rsidRPr="00EA7682">
        <w:rPr>
          <w:bCs/>
        </w:rPr>
        <w:t>Время __</w:t>
      </w:r>
      <w:proofErr w:type="spellStart"/>
      <w:r w:rsidRPr="00EA7682">
        <w:rPr>
          <w:bCs/>
        </w:rPr>
        <w:t>ч.___м</w:t>
      </w:r>
      <w:proofErr w:type="spellEnd"/>
      <w:r w:rsidRPr="00EA7682">
        <w:rPr>
          <w:bCs/>
        </w:rPr>
        <w:t>.</w:t>
      </w:r>
    </w:p>
    <w:p w:rsidR="00B20842" w:rsidRPr="00C6129F" w:rsidRDefault="00B20842" w:rsidP="00B20842">
      <w:r>
        <w:rPr>
          <w:u w:val="single"/>
        </w:rPr>
        <w:t>_______________________________Номер счета депо Депонента_____</w:t>
      </w:r>
      <w:r>
        <w:t>_______________________________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985"/>
        <w:gridCol w:w="1984"/>
        <w:gridCol w:w="1786"/>
        <w:gridCol w:w="1701"/>
      </w:tblGrid>
      <w:tr w:rsidR="00B20842" w:rsidRPr="00C6129F" w:rsidTr="00F80B2A">
        <w:tblPrEx>
          <w:tblCellMar>
            <w:top w:w="0" w:type="dxa"/>
            <w:bottom w:w="0" w:type="dxa"/>
          </w:tblCellMar>
        </w:tblPrEx>
        <w:trPr>
          <w:trHeight w:val="3661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842" w:rsidRPr="00C6129F" w:rsidRDefault="00B20842" w:rsidP="00F80B2A">
            <w:pPr>
              <w:jc w:val="center"/>
            </w:pPr>
            <w:r w:rsidRPr="00C6129F">
              <w:t xml:space="preserve">Количество ценных бумаг в </w:t>
            </w:r>
            <w:proofErr w:type="gramStart"/>
            <w:r w:rsidRPr="00C6129F">
              <w:t xml:space="preserve">штуках </w:t>
            </w:r>
            <w:r>
              <w:t>,</w:t>
            </w:r>
            <w:proofErr w:type="gramEnd"/>
            <w:r>
              <w:t xml:space="preserve"> </w:t>
            </w:r>
            <w:r w:rsidRPr="00EA7682">
              <w:t xml:space="preserve">право залога на которые зафиксировано по счетам депо в пользу Залогодержателя </w:t>
            </w:r>
            <w:r w:rsidRPr="00C6129F">
              <w:t>(в том числе количество ценных бумаг, находящихся в предыдущем (последующем) залоге)</w:t>
            </w:r>
          </w:p>
          <w:p w:rsidR="00B20842" w:rsidRPr="00C6129F" w:rsidRDefault="00B20842" w:rsidP="00F80B2A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842" w:rsidRPr="00C6129F" w:rsidRDefault="00B20842" w:rsidP="00F80B2A">
            <w:pPr>
              <w:jc w:val="center"/>
            </w:pPr>
            <w:r w:rsidRPr="00C6129F">
              <w:t>ФИО каждого залогодателя - физического лица, полное наименование каждого залогодателя - юридического лица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842" w:rsidRPr="00C6129F" w:rsidRDefault="00B20842" w:rsidP="00F80B2A">
            <w:pPr>
              <w:jc w:val="center"/>
            </w:pPr>
            <w:r w:rsidRPr="00C6129F">
              <w:t>№ Счета депо залогодателя, на котором учитываются заложенные ценные бумаги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842" w:rsidRPr="00C6129F" w:rsidRDefault="00B20842" w:rsidP="00F80B2A">
            <w:pPr>
              <w:jc w:val="center"/>
            </w:pPr>
            <w:r w:rsidRPr="00C6129F">
              <w:t>Наименование эмитента, государственный регистрационный номер ценной бумаги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842" w:rsidRPr="00C6129F" w:rsidRDefault="00B20842" w:rsidP="00F80B2A">
            <w:pPr>
              <w:jc w:val="center"/>
            </w:pPr>
            <w:r w:rsidRPr="00C6129F">
              <w:t>№, дата договора залога</w:t>
            </w:r>
          </w:p>
        </w:tc>
      </w:tr>
      <w:tr w:rsidR="00B20842" w:rsidRPr="00C6129F" w:rsidTr="00F80B2A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25" w:type="dxa"/>
            <w:tcBorders>
              <w:top w:val="nil"/>
            </w:tcBorders>
          </w:tcPr>
          <w:p w:rsidR="00B20842" w:rsidRPr="00C6129F" w:rsidRDefault="00B20842" w:rsidP="00F80B2A"/>
        </w:tc>
        <w:tc>
          <w:tcPr>
            <w:tcW w:w="1985" w:type="dxa"/>
            <w:tcBorders>
              <w:top w:val="nil"/>
            </w:tcBorders>
          </w:tcPr>
          <w:p w:rsidR="00B20842" w:rsidRPr="00C6129F" w:rsidRDefault="00B20842" w:rsidP="00F80B2A"/>
        </w:tc>
        <w:tc>
          <w:tcPr>
            <w:tcW w:w="1984" w:type="dxa"/>
            <w:tcBorders>
              <w:top w:val="nil"/>
            </w:tcBorders>
          </w:tcPr>
          <w:p w:rsidR="00B20842" w:rsidRPr="00C6129F" w:rsidRDefault="00B20842" w:rsidP="00F80B2A"/>
        </w:tc>
        <w:tc>
          <w:tcPr>
            <w:tcW w:w="1786" w:type="dxa"/>
            <w:tcBorders>
              <w:top w:val="nil"/>
            </w:tcBorders>
          </w:tcPr>
          <w:p w:rsidR="00B20842" w:rsidRPr="00C6129F" w:rsidRDefault="00B20842" w:rsidP="00F80B2A"/>
        </w:tc>
        <w:tc>
          <w:tcPr>
            <w:tcW w:w="1701" w:type="dxa"/>
            <w:tcBorders>
              <w:top w:val="nil"/>
            </w:tcBorders>
          </w:tcPr>
          <w:p w:rsidR="00B20842" w:rsidRPr="00C6129F" w:rsidRDefault="00B20842" w:rsidP="00F80B2A"/>
        </w:tc>
      </w:tr>
      <w:tr w:rsidR="00B20842" w:rsidRPr="00C6129F" w:rsidTr="00F80B2A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325" w:type="dxa"/>
          </w:tcPr>
          <w:p w:rsidR="00B20842" w:rsidRPr="00C6129F" w:rsidRDefault="00B20842" w:rsidP="00F80B2A"/>
        </w:tc>
        <w:tc>
          <w:tcPr>
            <w:tcW w:w="1985" w:type="dxa"/>
          </w:tcPr>
          <w:p w:rsidR="00B20842" w:rsidRPr="00C6129F" w:rsidRDefault="00B20842" w:rsidP="00F80B2A"/>
        </w:tc>
        <w:tc>
          <w:tcPr>
            <w:tcW w:w="1984" w:type="dxa"/>
          </w:tcPr>
          <w:p w:rsidR="00B20842" w:rsidRPr="00C6129F" w:rsidRDefault="00B20842" w:rsidP="00F80B2A"/>
        </w:tc>
        <w:tc>
          <w:tcPr>
            <w:tcW w:w="1786" w:type="dxa"/>
          </w:tcPr>
          <w:p w:rsidR="00B20842" w:rsidRPr="00C6129F" w:rsidRDefault="00B20842" w:rsidP="00F80B2A"/>
        </w:tc>
        <w:tc>
          <w:tcPr>
            <w:tcW w:w="1701" w:type="dxa"/>
          </w:tcPr>
          <w:p w:rsidR="00B20842" w:rsidRPr="00C6129F" w:rsidRDefault="00B20842" w:rsidP="00F80B2A"/>
        </w:tc>
      </w:tr>
    </w:tbl>
    <w:p w:rsidR="00B20842" w:rsidRPr="00C6129F" w:rsidRDefault="00B20842" w:rsidP="00B20842">
      <w:pPr>
        <w:spacing w:after="60"/>
        <w:jc w:val="both"/>
        <w:outlineLvl w:val="5"/>
        <w:rPr>
          <w:bCs/>
        </w:rPr>
      </w:pPr>
      <w:bookmarkStart w:id="4" w:name="_GoBack"/>
      <w:bookmarkEnd w:id="4"/>
      <w:proofErr w:type="gramStart"/>
      <w:r w:rsidRPr="00C6129F">
        <w:rPr>
          <w:bCs/>
        </w:rPr>
        <w:t>Иная информация</w:t>
      </w:r>
      <w:proofErr w:type="gramEnd"/>
      <w:r w:rsidRPr="00C6129F">
        <w:rPr>
          <w:bCs/>
        </w:rPr>
        <w:t xml:space="preserve"> запрашиваемая залогодержателем в отношении ценных бумаг, заложенных в его пользу_______________________________________________________________________________________</w:t>
      </w:r>
    </w:p>
    <w:p w:rsidR="00B20842" w:rsidRPr="00C6129F" w:rsidRDefault="00B20842" w:rsidP="00B20842">
      <w:pPr>
        <w:jc w:val="both"/>
        <w:rPr>
          <w:b/>
        </w:rPr>
      </w:pPr>
      <w:r w:rsidRPr="00C6129F">
        <w:rPr>
          <w:b/>
        </w:rPr>
        <w:t xml:space="preserve">Информация предоставляется в рамках настоящих Условий осуществления депозитарной деятельности, Договора Счета депо.       </w: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345"/>
      </w:tblGrid>
      <w:tr w:rsidR="00B20842" w:rsidRPr="00C6129F" w:rsidTr="00B20842">
        <w:tc>
          <w:tcPr>
            <w:tcW w:w="9571" w:type="dxa"/>
            <w:shd w:val="clear" w:color="auto" w:fill="CCFFFF"/>
          </w:tcPr>
          <w:p w:rsidR="00B20842" w:rsidRPr="00C6129F" w:rsidRDefault="00B20842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B20842" w:rsidRPr="00C6129F" w:rsidRDefault="00B20842" w:rsidP="00F80B2A">
            <w:pPr>
              <w:ind w:right="567"/>
              <w:jc w:val="center"/>
              <w:rPr>
                <w:b/>
                <w:sz w:val="16"/>
                <w:szCs w:val="16"/>
              </w:rPr>
            </w:pPr>
          </w:p>
        </w:tc>
      </w:tr>
      <w:tr w:rsidR="00B20842" w:rsidRPr="00C6129F" w:rsidTr="00B20842">
        <w:tc>
          <w:tcPr>
            <w:tcW w:w="9571" w:type="dxa"/>
            <w:shd w:val="clear" w:color="auto" w:fill="CCFFFF"/>
          </w:tcPr>
          <w:p w:rsidR="00B20842" w:rsidRPr="00C6129F" w:rsidRDefault="00B20842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 Дата приема Поручения «____» _________________ 20___ г.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B20842" w:rsidRPr="00C6129F" w:rsidRDefault="00B20842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>Регистрационный номер   ___________</w:t>
            </w:r>
          </w:p>
          <w:p w:rsidR="00B20842" w:rsidRPr="00C6129F" w:rsidRDefault="00B20842" w:rsidP="00F80B2A">
            <w:pPr>
              <w:ind w:right="567"/>
              <w:rPr>
                <w:b/>
                <w:sz w:val="16"/>
                <w:szCs w:val="16"/>
              </w:rPr>
            </w:pPr>
            <w:r w:rsidRPr="00C6129F">
              <w:rPr>
                <w:sz w:val="18"/>
                <w:szCs w:val="18"/>
              </w:rPr>
              <w:t>Подпись __________________     /_______________/</w:t>
            </w:r>
          </w:p>
        </w:tc>
      </w:tr>
      <w:tr w:rsidR="00B20842" w:rsidRPr="00C6129F" w:rsidTr="00B20842">
        <w:tc>
          <w:tcPr>
            <w:tcW w:w="9571" w:type="dxa"/>
            <w:shd w:val="clear" w:color="auto" w:fill="CCFFFF"/>
          </w:tcPr>
          <w:p w:rsidR="00B20842" w:rsidRPr="00C6129F" w:rsidRDefault="00B20842" w:rsidP="00F80B2A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Дата исполнения           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«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____»_____________20___ г.  .  </w:t>
            </w:r>
            <w:proofErr w:type="gramStart"/>
            <w:r w:rsidRPr="00C6129F">
              <w:rPr>
                <w:b/>
              </w:rPr>
              <w:t>в  _</w:t>
            </w:r>
            <w:proofErr w:type="gramEnd"/>
            <w:r w:rsidRPr="00C6129F">
              <w:rPr>
                <w:b/>
              </w:rPr>
              <w:t>______ час. _____ мин.</w:t>
            </w:r>
          </w:p>
          <w:p w:rsidR="00B20842" w:rsidRPr="00C6129F" w:rsidRDefault="00B20842" w:rsidP="00F80B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B20842" w:rsidRPr="00C6129F" w:rsidRDefault="00B20842" w:rsidP="00F80B2A">
            <w:pPr>
              <w:ind w:right="567"/>
              <w:rPr>
                <w:sz w:val="18"/>
                <w:szCs w:val="18"/>
              </w:rPr>
            </w:pPr>
            <w:r w:rsidRPr="00C6129F">
              <w:rPr>
                <w:sz w:val="18"/>
                <w:szCs w:val="18"/>
              </w:rPr>
              <w:t xml:space="preserve"> Исполнитель: Подпись __________________     /_______________/</w:t>
            </w:r>
          </w:p>
          <w:p w:rsidR="00B20842" w:rsidRPr="00C6129F" w:rsidRDefault="00B20842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C2484D" w:rsidRPr="009A633A" w:rsidRDefault="00085B0B" w:rsidP="009A633A">
      <w:r w:rsidRPr="00F412C8">
        <w:rPr>
          <w:b/>
        </w:rPr>
        <w:t xml:space="preserve">                                                                                         </w:t>
      </w:r>
    </w:p>
    <w:sectPr w:rsidR="00C2484D" w:rsidRPr="009A633A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45B6"/>
    <w:multiLevelType w:val="hybridMultilevel"/>
    <w:tmpl w:val="26AE483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F4D"/>
    <w:multiLevelType w:val="hybridMultilevel"/>
    <w:tmpl w:val="F29E2CE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221D"/>
    <w:multiLevelType w:val="hybridMultilevel"/>
    <w:tmpl w:val="F5F67B9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0A68"/>
    <w:multiLevelType w:val="hybridMultilevel"/>
    <w:tmpl w:val="ACF604B6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7F4E"/>
    <w:multiLevelType w:val="hybridMultilevel"/>
    <w:tmpl w:val="31FA907E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14A8E"/>
    <w:multiLevelType w:val="hybridMultilevel"/>
    <w:tmpl w:val="FE1CFF3A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F3373"/>
    <w:multiLevelType w:val="hybridMultilevel"/>
    <w:tmpl w:val="F978FC6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56D7"/>
    <w:multiLevelType w:val="hybridMultilevel"/>
    <w:tmpl w:val="9E8CEA44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770DE"/>
    <w:multiLevelType w:val="hybridMultilevel"/>
    <w:tmpl w:val="864C9644"/>
    <w:lvl w:ilvl="0" w:tplc="7EB442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BD405F"/>
    <w:multiLevelType w:val="hybridMultilevel"/>
    <w:tmpl w:val="589021D0"/>
    <w:lvl w:ilvl="0" w:tplc="7EB4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085B0B"/>
    <w:rsid w:val="00121C14"/>
    <w:rsid w:val="003C6105"/>
    <w:rsid w:val="003D0D07"/>
    <w:rsid w:val="003E2C41"/>
    <w:rsid w:val="00410153"/>
    <w:rsid w:val="00434AEC"/>
    <w:rsid w:val="005E46C0"/>
    <w:rsid w:val="007E1CEA"/>
    <w:rsid w:val="009104BC"/>
    <w:rsid w:val="00911172"/>
    <w:rsid w:val="00963278"/>
    <w:rsid w:val="009A633A"/>
    <w:rsid w:val="00A943BF"/>
    <w:rsid w:val="00B20842"/>
    <w:rsid w:val="00B3768A"/>
    <w:rsid w:val="00B67AB3"/>
    <w:rsid w:val="00CC0E23"/>
    <w:rsid w:val="00D133BC"/>
    <w:rsid w:val="00D86C38"/>
    <w:rsid w:val="00DA419C"/>
    <w:rsid w:val="00DE36F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853654-2735-4193-8374-78262DD9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6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911172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911172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9111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46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46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E46C0"/>
  </w:style>
  <w:style w:type="character" w:styleId="a6">
    <w:name w:val="annotation reference"/>
    <w:semiHidden/>
    <w:rsid w:val="005E46C0"/>
    <w:rPr>
      <w:sz w:val="16"/>
      <w:szCs w:val="16"/>
    </w:rPr>
  </w:style>
  <w:style w:type="paragraph" w:styleId="a7">
    <w:name w:val="endnote text"/>
    <w:basedOn w:val="a"/>
    <w:link w:val="a8"/>
    <w:rsid w:val="005E46C0"/>
  </w:style>
  <w:style w:type="character" w:customStyle="1" w:styleId="a8">
    <w:name w:val="Текст концевой сноски Знак"/>
    <w:basedOn w:val="a0"/>
    <w:link w:val="a7"/>
    <w:rsid w:val="005E46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2020-07-09T14:39:00Z</dcterms:created>
  <dcterms:modified xsi:type="dcterms:W3CDTF">2020-07-09T14:39:00Z</dcterms:modified>
</cp:coreProperties>
</file>